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115C3" w14:textId="64533D37" w:rsidR="00972B1E" w:rsidRPr="003E5F94" w:rsidRDefault="00202B08">
      <w:pPr>
        <w:rPr>
          <w:rFonts w:asciiTheme="majorHAnsi" w:hAnsiTheme="majorHAnsi" w:cstheme="majorHAnsi"/>
          <w:sz w:val="32"/>
          <w:szCs w:val="32"/>
        </w:rPr>
      </w:pPr>
      <w:r w:rsidRPr="003E5F94">
        <w:rPr>
          <w:rFonts w:asciiTheme="majorHAnsi" w:hAnsiTheme="majorHAnsi" w:cstheme="majorHAnsi"/>
          <w:b/>
          <w:sz w:val="32"/>
          <w:szCs w:val="32"/>
        </w:rPr>
        <w:t xml:space="preserve">BLENDED AND ONLINE LEARNING STUDENT PREPAREDNESS </w:t>
      </w:r>
      <w:r w:rsidR="003D19A4">
        <w:rPr>
          <w:rFonts w:asciiTheme="majorHAnsi" w:hAnsiTheme="majorHAnsi" w:cstheme="majorHAnsi"/>
          <w:b/>
          <w:sz w:val="32"/>
          <w:szCs w:val="32"/>
        </w:rPr>
        <w:t xml:space="preserve">TEMPLATE </w:t>
      </w:r>
      <w:r w:rsidRPr="003E5F94">
        <w:rPr>
          <w:rFonts w:asciiTheme="majorHAnsi" w:hAnsiTheme="majorHAnsi" w:cstheme="majorHAnsi"/>
          <w:b/>
          <w:sz w:val="32"/>
          <w:szCs w:val="32"/>
        </w:rPr>
        <w:t>FOR STUDENTS</w:t>
      </w:r>
    </w:p>
    <w:p w14:paraId="258115C4" w14:textId="77777777" w:rsidR="00972B1E" w:rsidRPr="003E5F94" w:rsidRDefault="00972B1E">
      <w:pPr>
        <w:rPr>
          <w:rFonts w:asciiTheme="majorHAnsi" w:hAnsiTheme="majorHAnsi" w:cstheme="majorHAnsi"/>
        </w:rPr>
      </w:pPr>
    </w:p>
    <w:p w14:paraId="258115C5" w14:textId="59692EB9" w:rsidR="00972B1E" w:rsidRPr="003E5F94" w:rsidRDefault="00202B08">
      <w:pPr>
        <w:rPr>
          <w:rFonts w:asciiTheme="majorHAnsi" w:hAnsiTheme="majorHAnsi" w:cstheme="majorHAnsi"/>
          <w:highlight w:val="yellow"/>
        </w:rPr>
      </w:pPr>
      <w:r w:rsidRPr="003E5F94">
        <w:rPr>
          <w:rFonts w:asciiTheme="majorHAnsi" w:hAnsiTheme="majorHAnsi" w:cstheme="majorHAnsi"/>
        </w:rPr>
        <w:t xml:space="preserve">Being prepared is one of the most important aspects to a successful learning experience. Students are responsible for ensuring they have the appropriate space and technology to learn. Please refer to this </w:t>
      </w:r>
      <w:r w:rsidR="003D19A4">
        <w:rPr>
          <w:rFonts w:asciiTheme="majorHAnsi" w:hAnsiTheme="majorHAnsi" w:cstheme="majorHAnsi"/>
        </w:rPr>
        <w:t>template</w:t>
      </w:r>
      <w:r w:rsidRPr="003E5F94">
        <w:rPr>
          <w:rFonts w:asciiTheme="majorHAnsi" w:hAnsiTheme="majorHAnsi" w:cstheme="majorHAnsi"/>
        </w:rPr>
        <w:t xml:space="preserve"> to ensure you are prepared and ready to learn.</w:t>
      </w:r>
    </w:p>
    <w:p w14:paraId="258115C6" w14:textId="77777777" w:rsidR="00972B1E" w:rsidRPr="003E5F94" w:rsidRDefault="00972B1E">
      <w:pPr>
        <w:rPr>
          <w:rFonts w:asciiTheme="majorHAnsi" w:hAnsiTheme="majorHAnsi" w:cstheme="majorHAnsi"/>
          <w:highlight w:val="yellow"/>
        </w:rPr>
      </w:pPr>
    </w:p>
    <w:p w14:paraId="258115C7" w14:textId="1A68D0E8" w:rsidR="00972B1E" w:rsidRPr="003E5F94" w:rsidRDefault="00202B08">
      <w:pPr>
        <w:rPr>
          <w:rFonts w:asciiTheme="majorHAnsi" w:hAnsiTheme="majorHAnsi" w:cstheme="majorHAnsi"/>
          <w:b/>
          <w:sz w:val="28"/>
          <w:szCs w:val="28"/>
        </w:rPr>
      </w:pPr>
      <w:r w:rsidRPr="003E5F94">
        <w:rPr>
          <w:rFonts w:asciiTheme="majorHAnsi" w:hAnsiTheme="majorHAnsi" w:cstheme="majorHAnsi"/>
          <w:b/>
          <w:sz w:val="28"/>
          <w:szCs w:val="28"/>
        </w:rPr>
        <w:t>Space</w:t>
      </w:r>
    </w:p>
    <w:p w14:paraId="258115C8" w14:textId="77777777" w:rsidR="00972B1E" w:rsidRPr="003E5F94" w:rsidRDefault="00972B1E">
      <w:pPr>
        <w:rPr>
          <w:rFonts w:asciiTheme="majorHAnsi" w:hAnsiTheme="majorHAnsi" w:cstheme="majorHAnsi"/>
        </w:rPr>
      </w:pPr>
    </w:p>
    <w:p w14:paraId="258115C9" w14:textId="2ED518BE" w:rsidR="00972B1E" w:rsidRPr="003E5F94" w:rsidRDefault="00202B08">
      <w:pPr>
        <w:rPr>
          <w:rFonts w:asciiTheme="majorHAnsi" w:hAnsiTheme="majorHAnsi" w:cstheme="majorHAnsi"/>
        </w:rPr>
      </w:pPr>
      <w:r w:rsidRPr="003E5F94">
        <w:rPr>
          <w:rFonts w:asciiTheme="majorHAnsi" w:hAnsiTheme="majorHAnsi" w:cstheme="majorHAnsi"/>
        </w:rPr>
        <w:t>Ensuring your learning space is quiet, comfortable, and suitable for learning is key to being a successful student.</w:t>
      </w:r>
    </w:p>
    <w:p w14:paraId="258115CA" w14:textId="77777777" w:rsidR="00972B1E" w:rsidRPr="003E5F94" w:rsidRDefault="00972B1E">
      <w:pPr>
        <w:rPr>
          <w:rFonts w:asciiTheme="majorHAnsi" w:hAnsiTheme="majorHAnsi" w:cstheme="majorHAnsi"/>
        </w:rPr>
      </w:pPr>
    </w:p>
    <w:p w14:paraId="258115CB" w14:textId="77777777" w:rsidR="00972B1E" w:rsidRPr="003E5F94" w:rsidRDefault="00202B08" w:rsidP="003D19A4">
      <w:pPr>
        <w:numPr>
          <w:ilvl w:val="0"/>
          <w:numId w:val="16"/>
        </w:numPr>
        <w:rPr>
          <w:rFonts w:asciiTheme="majorHAnsi" w:hAnsiTheme="majorHAnsi" w:cstheme="majorHAnsi"/>
        </w:rPr>
      </w:pPr>
      <w:r w:rsidRPr="003E5F94">
        <w:rPr>
          <w:rFonts w:asciiTheme="majorHAnsi" w:hAnsiTheme="majorHAnsi" w:cstheme="majorHAnsi"/>
        </w:rPr>
        <w:t>Quiet space, with adequate lighting</w:t>
      </w:r>
    </w:p>
    <w:p w14:paraId="258115CC" w14:textId="77777777" w:rsidR="00972B1E" w:rsidRPr="003E5F94" w:rsidRDefault="00202B08" w:rsidP="003D19A4">
      <w:pPr>
        <w:numPr>
          <w:ilvl w:val="0"/>
          <w:numId w:val="16"/>
        </w:numPr>
        <w:rPr>
          <w:rFonts w:asciiTheme="majorHAnsi" w:hAnsiTheme="majorHAnsi" w:cstheme="majorHAnsi"/>
        </w:rPr>
      </w:pPr>
      <w:r w:rsidRPr="003E5F94">
        <w:rPr>
          <w:rFonts w:asciiTheme="majorHAnsi" w:hAnsiTheme="majorHAnsi" w:cstheme="majorHAnsi"/>
        </w:rPr>
        <w:t xml:space="preserve">Comfortable chair </w:t>
      </w:r>
    </w:p>
    <w:p w14:paraId="258115CD" w14:textId="77777777" w:rsidR="00972B1E" w:rsidRPr="003E5F94" w:rsidRDefault="00202B08" w:rsidP="003D19A4">
      <w:pPr>
        <w:numPr>
          <w:ilvl w:val="0"/>
          <w:numId w:val="16"/>
        </w:numPr>
        <w:rPr>
          <w:rFonts w:asciiTheme="majorHAnsi" w:hAnsiTheme="majorHAnsi" w:cstheme="majorHAnsi"/>
        </w:rPr>
      </w:pPr>
      <w:r w:rsidRPr="003E5F94">
        <w:rPr>
          <w:rFonts w:asciiTheme="majorHAnsi" w:hAnsiTheme="majorHAnsi" w:cstheme="majorHAnsi"/>
        </w:rPr>
        <w:t xml:space="preserve">Table/desk - big enough to hold the computer, monitor, keyboard, and mouse. </w:t>
      </w:r>
    </w:p>
    <w:p w14:paraId="258115CE" w14:textId="77777777" w:rsidR="00972B1E" w:rsidRPr="003E5F94" w:rsidRDefault="00202B08" w:rsidP="003D19A4">
      <w:pPr>
        <w:numPr>
          <w:ilvl w:val="0"/>
          <w:numId w:val="16"/>
        </w:numPr>
        <w:rPr>
          <w:rFonts w:asciiTheme="majorHAnsi" w:hAnsiTheme="majorHAnsi" w:cstheme="majorHAnsi"/>
        </w:rPr>
      </w:pPr>
      <w:r w:rsidRPr="003E5F94">
        <w:rPr>
          <w:rFonts w:asciiTheme="majorHAnsi" w:hAnsiTheme="majorHAnsi" w:cstheme="majorHAnsi"/>
        </w:rPr>
        <w:t xml:space="preserve">Timer - for timed assessments </w:t>
      </w:r>
    </w:p>
    <w:p w14:paraId="258115CF" w14:textId="77777777" w:rsidR="00972B1E" w:rsidRPr="003E5F94" w:rsidRDefault="00202B08" w:rsidP="003D19A4">
      <w:pPr>
        <w:numPr>
          <w:ilvl w:val="0"/>
          <w:numId w:val="16"/>
        </w:numPr>
        <w:rPr>
          <w:rFonts w:asciiTheme="majorHAnsi" w:hAnsiTheme="majorHAnsi" w:cstheme="majorHAnsi"/>
        </w:rPr>
      </w:pPr>
      <w:r w:rsidRPr="003E5F94">
        <w:rPr>
          <w:rFonts w:asciiTheme="majorHAnsi" w:hAnsiTheme="majorHAnsi" w:cstheme="majorHAnsi"/>
        </w:rPr>
        <w:t xml:space="preserve">Curtains or blinds that can be adjusted to prevent glare on the </w:t>
      </w:r>
      <w:proofErr w:type="gramStart"/>
      <w:r w:rsidRPr="003E5F94">
        <w:rPr>
          <w:rFonts w:asciiTheme="majorHAnsi" w:hAnsiTheme="majorHAnsi" w:cstheme="majorHAnsi"/>
        </w:rPr>
        <w:t>monitor</w:t>
      </w:r>
      <w:proofErr w:type="gramEnd"/>
    </w:p>
    <w:p w14:paraId="258115D0" w14:textId="77777777" w:rsidR="00972B1E" w:rsidRPr="003E5F94" w:rsidRDefault="00202B08" w:rsidP="003D19A4">
      <w:pPr>
        <w:numPr>
          <w:ilvl w:val="0"/>
          <w:numId w:val="16"/>
        </w:numPr>
        <w:rPr>
          <w:rFonts w:asciiTheme="majorHAnsi" w:hAnsiTheme="majorHAnsi" w:cstheme="majorHAnsi"/>
        </w:rPr>
      </w:pPr>
      <w:r w:rsidRPr="003E5F94">
        <w:rPr>
          <w:rFonts w:asciiTheme="majorHAnsi" w:hAnsiTheme="majorHAnsi" w:cstheme="majorHAnsi"/>
        </w:rPr>
        <w:t xml:space="preserve">Monitor adjusted so that the top of the screen is at eye </w:t>
      </w:r>
      <w:proofErr w:type="gramStart"/>
      <w:r w:rsidRPr="003E5F94">
        <w:rPr>
          <w:rFonts w:asciiTheme="majorHAnsi" w:hAnsiTheme="majorHAnsi" w:cstheme="majorHAnsi"/>
        </w:rPr>
        <w:t>level</w:t>
      </w:r>
      <w:proofErr w:type="gramEnd"/>
    </w:p>
    <w:p w14:paraId="258115D1" w14:textId="77777777" w:rsidR="00972B1E" w:rsidRPr="003E5F94" w:rsidRDefault="00202B08" w:rsidP="003D19A4">
      <w:pPr>
        <w:numPr>
          <w:ilvl w:val="0"/>
          <w:numId w:val="16"/>
        </w:numPr>
        <w:rPr>
          <w:rFonts w:asciiTheme="majorHAnsi" w:hAnsiTheme="majorHAnsi" w:cstheme="majorHAnsi"/>
        </w:rPr>
      </w:pPr>
      <w:r w:rsidRPr="003E5F94">
        <w:rPr>
          <w:rFonts w:asciiTheme="majorHAnsi" w:hAnsiTheme="majorHAnsi" w:cstheme="majorHAnsi"/>
        </w:rPr>
        <w:t xml:space="preserve">Devices turned off during online synchronous </w:t>
      </w:r>
      <w:proofErr w:type="gramStart"/>
      <w:r w:rsidRPr="003E5F94">
        <w:rPr>
          <w:rFonts w:asciiTheme="majorHAnsi" w:hAnsiTheme="majorHAnsi" w:cstheme="majorHAnsi"/>
        </w:rPr>
        <w:t>sessions</w:t>
      </w:r>
      <w:proofErr w:type="gramEnd"/>
    </w:p>
    <w:p w14:paraId="258115D2" w14:textId="77777777" w:rsidR="00972B1E" w:rsidRPr="003E5F94" w:rsidRDefault="00972B1E">
      <w:pPr>
        <w:ind w:left="1440"/>
        <w:rPr>
          <w:rFonts w:asciiTheme="majorHAnsi" w:hAnsiTheme="majorHAnsi" w:cstheme="majorHAnsi"/>
        </w:rPr>
      </w:pPr>
    </w:p>
    <w:p w14:paraId="258115D3" w14:textId="77777777" w:rsidR="00972B1E" w:rsidRPr="003E5F94" w:rsidRDefault="00202B08">
      <w:pPr>
        <w:rPr>
          <w:rFonts w:asciiTheme="majorHAnsi" w:hAnsiTheme="majorHAnsi" w:cstheme="majorHAnsi"/>
          <w:b/>
          <w:sz w:val="28"/>
          <w:szCs w:val="28"/>
        </w:rPr>
      </w:pPr>
      <w:r w:rsidRPr="003E5F94">
        <w:rPr>
          <w:rFonts w:asciiTheme="majorHAnsi" w:hAnsiTheme="majorHAnsi" w:cstheme="majorHAnsi"/>
          <w:b/>
          <w:sz w:val="28"/>
          <w:szCs w:val="28"/>
        </w:rPr>
        <w:t>Technology</w:t>
      </w:r>
    </w:p>
    <w:p w14:paraId="258115D4" w14:textId="77777777" w:rsidR="00972B1E" w:rsidRPr="003E5F94" w:rsidRDefault="00972B1E">
      <w:pPr>
        <w:rPr>
          <w:rFonts w:asciiTheme="majorHAnsi" w:hAnsiTheme="majorHAnsi" w:cstheme="majorHAnsi"/>
        </w:rPr>
      </w:pPr>
    </w:p>
    <w:p w14:paraId="258115D5" w14:textId="77777777" w:rsidR="00972B1E" w:rsidRPr="003E5F94" w:rsidRDefault="00202B08">
      <w:pPr>
        <w:rPr>
          <w:rFonts w:asciiTheme="majorHAnsi" w:hAnsiTheme="majorHAnsi" w:cstheme="majorHAnsi"/>
        </w:rPr>
      </w:pPr>
      <w:r w:rsidRPr="003E5F94">
        <w:rPr>
          <w:rFonts w:asciiTheme="majorHAnsi" w:hAnsiTheme="majorHAnsi" w:cstheme="majorHAnsi"/>
        </w:rPr>
        <w:t>Appropriate technology is another key component of student preparedness. Your instructors may have additional technology requirements, based on the specific needs of your courses. Check with your course instructor for specific software and technology requirements.</w:t>
      </w:r>
    </w:p>
    <w:p w14:paraId="258115D6" w14:textId="77777777" w:rsidR="00972B1E" w:rsidRPr="003E5F94" w:rsidRDefault="00972B1E">
      <w:pPr>
        <w:rPr>
          <w:rFonts w:asciiTheme="majorHAnsi" w:hAnsiTheme="majorHAnsi" w:cstheme="majorHAnsi"/>
        </w:rPr>
      </w:pPr>
    </w:p>
    <w:p w14:paraId="258115D7" w14:textId="57676F8A" w:rsidR="00972B1E" w:rsidRPr="003E5F94" w:rsidRDefault="00202B08">
      <w:pPr>
        <w:rPr>
          <w:rFonts w:asciiTheme="majorHAnsi" w:hAnsiTheme="majorHAnsi" w:cstheme="majorHAnsi"/>
        </w:rPr>
      </w:pPr>
      <w:r w:rsidRPr="003E5F94">
        <w:rPr>
          <w:rFonts w:asciiTheme="majorHAnsi" w:hAnsiTheme="majorHAnsi" w:cstheme="majorHAnsi"/>
        </w:rPr>
        <w:t xml:space="preserve">These </w:t>
      </w:r>
      <w:r w:rsidR="00E840A8">
        <w:rPr>
          <w:rFonts w:asciiTheme="majorHAnsi" w:hAnsiTheme="majorHAnsi" w:cstheme="majorHAnsi"/>
        </w:rPr>
        <w:t xml:space="preserve">reminders </w:t>
      </w:r>
      <w:r w:rsidRPr="003E5F94">
        <w:rPr>
          <w:rFonts w:asciiTheme="majorHAnsi" w:hAnsiTheme="majorHAnsi" w:cstheme="majorHAnsi"/>
        </w:rPr>
        <w:t>can help ensure you have the right technology to be a successful learner.</w:t>
      </w:r>
    </w:p>
    <w:p w14:paraId="258115D8" w14:textId="77777777" w:rsidR="00972B1E" w:rsidRPr="003E5F94" w:rsidRDefault="00972B1E">
      <w:pPr>
        <w:rPr>
          <w:rFonts w:asciiTheme="majorHAnsi" w:hAnsiTheme="majorHAnsi" w:cstheme="majorHAnsi"/>
        </w:rPr>
      </w:pPr>
    </w:p>
    <w:p w14:paraId="258115D9" w14:textId="77777777" w:rsidR="00972B1E" w:rsidRPr="003E5F94" w:rsidRDefault="00202B08" w:rsidP="003D19A4">
      <w:pPr>
        <w:numPr>
          <w:ilvl w:val="0"/>
          <w:numId w:val="17"/>
        </w:numPr>
        <w:ind w:left="1080"/>
        <w:rPr>
          <w:rFonts w:asciiTheme="majorHAnsi" w:hAnsiTheme="majorHAnsi" w:cstheme="majorHAnsi"/>
        </w:rPr>
      </w:pPr>
      <w:r w:rsidRPr="003E5F94">
        <w:rPr>
          <w:rFonts w:asciiTheme="majorHAnsi" w:hAnsiTheme="majorHAnsi" w:cstheme="majorHAnsi"/>
        </w:rPr>
        <w:t>Laptop with a webcam, speaker, and microphone</w:t>
      </w:r>
    </w:p>
    <w:p w14:paraId="258115DA" w14:textId="77777777" w:rsidR="00972B1E" w:rsidRPr="003E5F94" w:rsidRDefault="00202B08" w:rsidP="003D19A4">
      <w:pPr>
        <w:numPr>
          <w:ilvl w:val="1"/>
          <w:numId w:val="2"/>
        </w:numPr>
        <w:ind w:left="1800"/>
        <w:rPr>
          <w:rFonts w:asciiTheme="majorHAnsi" w:hAnsiTheme="majorHAnsi" w:cstheme="majorHAnsi"/>
        </w:rPr>
      </w:pPr>
      <w:r w:rsidRPr="003E5F94">
        <w:rPr>
          <w:rFonts w:asciiTheme="majorHAnsi" w:hAnsiTheme="majorHAnsi" w:cstheme="majorHAnsi"/>
        </w:rPr>
        <w:t xml:space="preserve">You can test your web browser using </w:t>
      </w:r>
      <w:hyperlink r:id="rId7">
        <w:r w:rsidRPr="003E5F94">
          <w:rPr>
            <w:rFonts w:asciiTheme="majorHAnsi" w:hAnsiTheme="majorHAnsi" w:cstheme="majorHAnsi"/>
            <w:color w:val="1155CC"/>
            <w:u w:val="single"/>
          </w:rPr>
          <w:t>D2L Brightspace’s System Check tool.</w:t>
        </w:r>
      </w:hyperlink>
    </w:p>
    <w:p w14:paraId="258115DB" w14:textId="77777777" w:rsidR="00972B1E" w:rsidRPr="003E5F94" w:rsidRDefault="00202B08" w:rsidP="003D19A4">
      <w:pPr>
        <w:numPr>
          <w:ilvl w:val="1"/>
          <w:numId w:val="2"/>
        </w:numPr>
        <w:ind w:left="1800"/>
        <w:rPr>
          <w:rFonts w:asciiTheme="majorHAnsi" w:hAnsiTheme="majorHAnsi" w:cstheme="majorHAnsi"/>
        </w:rPr>
      </w:pPr>
      <w:r w:rsidRPr="003E5F94">
        <w:rPr>
          <w:rFonts w:asciiTheme="majorHAnsi" w:hAnsiTheme="majorHAnsi" w:cstheme="majorHAnsi"/>
        </w:rPr>
        <w:t>Use</w:t>
      </w:r>
      <w:hyperlink r:id="rId8">
        <w:r w:rsidRPr="003E5F94">
          <w:rPr>
            <w:rFonts w:asciiTheme="majorHAnsi" w:hAnsiTheme="majorHAnsi" w:cstheme="majorHAnsi"/>
            <w:color w:val="1155CC"/>
            <w:u w:val="single"/>
          </w:rPr>
          <w:t xml:space="preserve"> SpeedTest.net</w:t>
        </w:r>
      </w:hyperlink>
      <w:r w:rsidRPr="003E5F94">
        <w:rPr>
          <w:rFonts w:asciiTheme="majorHAnsi" w:hAnsiTheme="majorHAnsi" w:cstheme="majorHAnsi"/>
        </w:rPr>
        <w:t xml:space="preserve"> to ensure your internet connection is reliable for Zoom sessions. </w:t>
      </w:r>
    </w:p>
    <w:p w14:paraId="258115DC" w14:textId="77777777" w:rsidR="00972B1E" w:rsidRPr="003E5F94" w:rsidRDefault="00202B08" w:rsidP="003D19A4">
      <w:pPr>
        <w:numPr>
          <w:ilvl w:val="1"/>
          <w:numId w:val="2"/>
        </w:numPr>
        <w:ind w:left="1800"/>
        <w:rPr>
          <w:rFonts w:asciiTheme="majorHAnsi" w:hAnsiTheme="majorHAnsi" w:cstheme="majorHAnsi"/>
        </w:rPr>
      </w:pPr>
      <w:r w:rsidRPr="003E5F94">
        <w:rPr>
          <w:rFonts w:asciiTheme="majorHAnsi" w:hAnsiTheme="majorHAnsi" w:cstheme="majorHAnsi"/>
        </w:rPr>
        <w:t>Additional support needs checklist:</w:t>
      </w:r>
    </w:p>
    <w:p w14:paraId="258115DD" w14:textId="77777777" w:rsidR="00972B1E" w:rsidRPr="003E5F94" w:rsidRDefault="00202B08" w:rsidP="003D19A4">
      <w:pPr>
        <w:numPr>
          <w:ilvl w:val="2"/>
          <w:numId w:val="2"/>
        </w:numPr>
        <w:ind w:left="2520"/>
        <w:rPr>
          <w:rFonts w:asciiTheme="majorHAnsi" w:hAnsiTheme="majorHAnsi" w:cstheme="majorHAnsi"/>
        </w:rPr>
      </w:pPr>
      <w:r w:rsidRPr="003E5F94">
        <w:rPr>
          <w:rFonts w:asciiTheme="majorHAnsi" w:hAnsiTheme="majorHAnsi" w:cstheme="majorHAnsi"/>
        </w:rPr>
        <w:t>Alternative keyboard</w:t>
      </w:r>
    </w:p>
    <w:p w14:paraId="258115DE" w14:textId="77777777" w:rsidR="00972B1E" w:rsidRPr="003E5F94" w:rsidRDefault="00202B08" w:rsidP="003D19A4">
      <w:pPr>
        <w:numPr>
          <w:ilvl w:val="2"/>
          <w:numId w:val="2"/>
        </w:numPr>
        <w:ind w:left="2520"/>
        <w:rPr>
          <w:rFonts w:asciiTheme="majorHAnsi" w:hAnsiTheme="majorHAnsi" w:cstheme="majorHAnsi"/>
        </w:rPr>
      </w:pPr>
      <w:r w:rsidRPr="003E5F94">
        <w:rPr>
          <w:rFonts w:asciiTheme="majorHAnsi" w:hAnsiTheme="majorHAnsi" w:cstheme="majorHAnsi"/>
        </w:rPr>
        <w:t>Single switch entry device</w:t>
      </w:r>
    </w:p>
    <w:p w14:paraId="258115DF" w14:textId="77777777" w:rsidR="00972B1E" w:rsidRPr="003E5F94" w:rsidRDefault="00202B08" w:rsidP="003D19A4">
      <w:pPr>
        <w:numPr>
          <w:ilvl w:val="2"/>
          <w:numId w:val="2"/>
        </w:numPr>
        <w:ind w:left="2520"/>
        <w:rPr>
          <w:rFonts w:asciiTheme="majorHAnsi" w:hAnsiTheme="majorHAnsi" w:cstheme="majorHAnsi"/>
        </w:rPr>
      </w:pPr>
      <w:r w:rsidRPr="003E5F94">
        <w:rPr>
          <w:rFonts w:asciiTheme="majorHAnsi" w:hAnsiTheme="majorHAnsi" w:cstheme="majorHAnsi"/>
        </w:rPr>
        <w:lastRenderedPageBreak/>
        <w:t>Trackball</w:t>
      </w:r>
    </w:p>
    <w:p w14:paraId="258115E0" w14:textId="77777777" w:rsidR="00972B1E" w:rsidRPr="003E5F94" w:rsidRDefault="00202B08" w:rsidP="003D19A4">
      <w:pPr>
        <w:numPr>
          <w:ilvl w:val="2"/>
          <w:numId w:val="2"/>
        </w:numPr>
        <w:ind w:left="2520"/>
        <w:rPr>
          <w:rFonts w:asciiTheme="majorHAnsi" w:hAnsiTheme="majorHAnsi" w:cstheme="majorHAnsi"/>
        </w:rPr>
      </w:pPr>
      <w:r w:rsidRPr="003E5F94">
        <w:rPr>
          <w:rFonts w:asciiTheme="majorHAnsi" w:hAnsiTheme="majorHAnsi" w:cstheme="majorHAnsi"/>
        </w:rPr>
        <w:t>Screen-reader</w:t>
      </w:r>
    </w:p>
    <w:p w14:paraId="258115E1" w14:textId="77777777" w:rsidR="00972B1E" w:rsidRPr="003E5F94" w:rsidRDefault="00202B08" w:rsidP="003D19A4">
      <w:pPr>
        <w:numPr>
          <w:ilvl w:val="2"/>
          <w:numId w:val="2"/>
        </w:numPr>
        <w:ind w:left="2520"/>
        <w:rPr>
          <w:rFonts w:asciiTheme="majorHAnsi" w:hAnsiTheme="majorHAnsi" w:cstheme="majorHAnsi"/>
        </w:rPr>
      </w:pPr>
      <w:r w:rsidRPr="003E5F94">
        <w:rPr>
          <w:rFonts w:asciiTheme="majorHAnsi" w:hAnsiTheme="majorHAnsi" w:cstheme="majorHAnsi"/>
        </w:rPr>
        <w:t>Text-reader</w:t>
      </w:r>
    </w:p>
    <w:p w14:paraId="258115E2" w14:textId="77777777" w:rsidR="00972B1E" w:rsidRPr="003E5F94" w:rsidRDefault="00202B08" w:rsidP="003D19A4">
      <w:pPr>
        <w:numPr>
          <w:ilvl w:val="2"/>
          <w:numId w:val="2"/>
        </w:numPr>
        <w:ind w:left="2520"/>
        <w:rPr>
          <w:rFonts w:asciiTheme="majorHAnsi" w:hAnsiTheme="majorHAnsi" w:cstheme="majorHAnsi"/>
        </w:rPr>
      </w:pPr>
      <w:r w:rsidRPr="003E5F94">
        <w:rPr>
          <w:rFonts w:asciiTheme="majorHAnsi" w:hAnsiTheme="majorHAnsi" w:cstheme="majorHAnsi"/>
        </w:rPr>
        <w:t>Screen magnification software</w:t>
      </w:r>
    </w:p>
    <w:p w14:paraId="258115E3" w14:textId="77777777" w:rsidR="00972B1E" w:rsidRPr="003E5F94" w:rsidRDefault="00202B08" w:rsidP="003D19A4">
      <w:pPr>
        <w:numPr>
          <w:ilvl w:val="2"/>
          <w:numId w:val="2"/>
        </w:numPr>
        <w:ind w:left="2520"/>
        <w:rPr>
          <w:rFonts w:asciiTheme="majorHAnsi" w:hAnsiTheme="majorHAnsi" w:cstheme="majorHAnsi"/>
        </w:rPr>
      </w:pPr>
      <w:r w:rsidRPr="003E5F94">
        <w:rPr>
          <w:rFonts w:asciiTheme="majorHAnsi" w:hAnsiTheme="majorHAnsi" w:cstheme="majorHAnsi"/>
        </w:rPr>
        <w:t>Speech input software</w:t>
      </w:r>
    </w:p>
    <w:p w14:paraId="258115E4" w14:textId="77777777" w:rsidR="00972B1E" w:rsidRPr="003E5F94" w:rsidRDefault="00972B1E" w:rsidP="003D19A4">
      <w:pPr>
        <w:rPr>
          <w:rFonts w:asciiTheme="majorHAnsi" w:hAnsiTheme="majorHAnsi" w:cstheme="majorHAnsi"/>
        </w:rPr>
      </w:pPr>
    </w:p>
    <w:p w14:paraId="258115E5" w14:textId="77777777" w:rsidR="00972B1E" w:rsidRPr="003E5F94" w:rsidRDefault="00E840A8" w:rsidP="003D19A4">
      <w:pPr>
        <w:numPr>
          <w:ilvl w:val="0"/>
          <w:numId w:val="18"/>
        </w:numPr>
        <w:ind w:left="1080"/>
        <w:rPr>
          <w:rFonts w:asciiTheme="majorHAnsi" w:hAnsiTheme="majorHAnsi" w:cstheme="majorHAnsi"/>
        </w:rPr>
      </w:pPr>
      <w:hyperlink r:id="rId9">
        <w:r w:rsidR="00202B08" w:rsidRPr="003E5F94">
          <w:rPr>
            <w:rFonts w:asciiTheme="majorHAnsi" w:hAnsiTheme="majorHAnsi" w:cstheme="majorHAnsi"/>
            <w:color w:val="1155CC"/>
            <w:u w:val="single"/>
          </w:rPr>
          <w:t>Technology requirements</w:t>
        </w:r>
      </w:hyperlink>
      <w:r w:rsidR="00202B08" w:rsidRPr="003E5F94">
        <w:rPr>
          <w:rFonts w:asciiTheme="majorHAnsi" w:hAnsiTheme="majorHAnsi" w:cstheme="majorHAnsi"/>
        </w:rPr>
        <w:t xml:space="preserve"> - visit this resource for specific details regarding technology requirements for all students. Students should consult with their course instructors for a better understanding of the technology needs and uses for individual courses. </w:t>
      </w:r>
    </w:p>
    <w:p w14:paraId="258115E6" w14:textId="77777777" w:rsidR="00972B1E" w:rsidRPr="003E5F94" w:rsidRDefault="00972B1E" w:rsidP="003D19A4">
      <w:pPr>
        <w:rPr>
          <w:rFonts w:asciiTheme="majorHAnsi" w:hAnsiTheme="majorHAnsi" w:cstheme="majorHAnsi"/>
        </w:rPr>
      </w:pPr>
    </w:p>
    <w:p w14:paraId="258115E7" w14:textId="77777777" w:rsidR="00972B1E" w:rsidRPr="003E5F94" w:rsidRDefault="00E840A8" w:rsidP="003D19A4">
      <w:pPr>
        <w:numPr>
          <w:ilvl w:val="0"/>
          <w:numId w:val="18"/>
        </w:numPr>
        <w:ind w:left="1080"/>
        <w:rPr>
          <w:rFonts w:asciiTheme="majorHAnsi" w:hAnsiTheme="majorHAnsi" w:cstheme="majorHAnsi"/>
        </w:rPr>
      </w:pPr>
      <w:hyperlink r:id="rId10">
        <w:r w:rsidR="00202B08" w:rsidRPr="003E5F94">
          <w:rPr>
            <w:rFonts w:asciiTheme="majorHAnsi" w:hAnsiTheme="majorHAnsi" w:cstheme="majorHAnsi"/>
            <w:color w:val="1155CC"/>
            <w:u w:val="single"/>
          </w:rPr>
          <w:t>UCalgary IT account setup</w:t>
        </w:r>
      </w:hyperlink>
      <w:r w:rsidR="00202B08" w:rsidRPr="003E5F94">
        <w:rPr>
          <w:rFonts w:asciiTheme="majorHAnsi" w:hAnsiTheme="majorHAnsi" w:cstheme="majorHAnsi"/>
        </w:rPr>
        <w:t xml:space="preserve"> - all students should ensure they have set up their University of Calgary IT account prior to starting their courses. Your IT account gives you access to many important services, including your UCalgary email, campus </w:t>
      </w:r>
      <w:proofErr w:type="spellStart"/>
      <w:r w:rsidR="00202B08" w:rsidRPr="003E5F94">
        <w:rPr>
          <w:rFonts w:asciiTheme="majorHAnsi" w:hAnsiTheme="majorHAnsi" w:cstheme="majorHAnsi"/>
        </w:rPr>
        <w:t>Wifi</w:t>
      </w:r>
      <w:proofErr w:type="spellEnd"/>
      <w:r w:rsidR="00202B08" w:rsidRPr="003E5F94">
        <w:rPr>
          <w:rFonts w:asciiTheme="majorHAnsi" w:hAnsiTheme="majorHAnsi" w:cstheme="majorHAnsi"/>
        </w:rPr>
        <w:t>, D2L, and my UCalgary.</w:t>
      </w:r>
    </w:p>
    <w:p w14:paraId="258115E8" w14:textId="77777777" w:rsidR="00972B1E" w:rsidRPr="003E5F94" w:rsidRDefault="00E840A8" w:rsidP="003D19A4">
      <w:pPr>
        <w:numPr>
          <w:ilvl w:val="0"/>
          <w:numId w:val="18"/>
        </w:numPr>
        <w:ind w:left="1080"/>
        <w:rPr>
          <w:rFonts w:asciiTheme="majorHAnsi" w:hAnsiTheme="majorHAnsi" w:cstheme="majorHAnsi"/>
        </w:rPr>
      </w:pPr>
      <w:hyperlink r:id="rId11" w:anchor="informationtechnologies">
        <w:r w:rsidR="00202B08" w:rsidRPr="003E5F94">
          <w:rPr>
            <w:rFonts w:asciiTheme="majorHAnsi" w:hAnsiTheme="majorHAnsi" w:cstheme="majorHAnsi"/>
            <w:color w:val="1155CC"/>
            <w:u w:val="single"/>
          </w:rPr>
          <w:t>Software available to UCalgary students</w:t>
        </w:r>
      </w:hyperlink>
      <w:r w:rsidR="00202B08" w:rsidRPr="003E5F94">
        <w:rPr>
          <w:rFonts w:asciiTheme="majorHAnsi" w:hAnsiTheme="majorHAnsi" w:cstheme="majorHAnsi"/>
        </w:rPr>
        <w:t xml:space="preserve"> - UCalgary students can download Microsoft 365 at no additional </w:t>
      </w:r>
      <w:proofErr w:type="gramStart"/>
      <w:r w:rsidR="00202B08" w:rsidRPr="003E5F94">
        <w:rPr>
          <w:rFonts w:asciiTheme="majorHAnsi" w:hAnsiTheme="majorHAnsi" w:cstheme="majorHAnsi"/>
        </w:rPr>
        <w:t>cost</w:t>
      </w:r>
      <w:proofErr w:type="gramEnd"/>
    </w:p>
    <w:p w14:paraId="258115E9" w14:textId="77777777" w:rsidR="00972B1E" w:rsidRPr="003E5F94" w:rsidRDefault="00972B1E">
      <w:pPr>
        <w:ind w:firstLine="720"/>
        <w:rPr>
          <w:rFonts w:asciiTheme="majorHAnsi" w:hAnsiTheme="majorHAnsi" w:cstheme="majorHAnsi"/>
        </w:rPr>
      </w:pPr>
    </w:p>
    <w:p w14:paraId="258115EA" w14:textId="48E53374" w:rsidR="00972B1E" w:rsidRPr="003E5F94" w:rsidRDefault="00297306">
      <w:pPr>
        <w:rPr>
          <w:rFonts w:asciiTheme="majorHAnsi" w:hAnsiTheme="majorHAnsi" w:cstheme="majorHAnsi"/>
          <w:b/>
          <w:sz w:val="28"/>
          <w:szCs w:val="28"/>
        </w:rPr>
      </w:pPr>
      <w:r w:rsidRPr="003E5F94">
        <w:rPr>
          <w:rFonts w:asciiTheme="majorHAnsi" w:hAnsiTheme="majorHAnsi" w:cstheme="majorHAnsi"/>
          <w:b/>
          <w:sz w:val="28"/>
          <w:szCs w:val="28"/>
        </w:rPr>
        <w:t>Troubleshooting</w:t>
      </w:r>
      <w:r w:rsidR="00202B08" w:rsidRPr="003E5F94">
        <w:rPr>
          <w:rFonts w:asciiTheme="majorHAnsi" w:hAnsiTheme="majorHAnsi" w:cstheme="majorHAnsi"/>
          <w:b/>
          <w:sz w:val="28"/>
          <w:szCs w:val="28"/>
        </w:rPr>
        <w:t>:</w:t>
      </w:r>
    </w:p>
    <w:p w14:paraId="258115EB" w14:textId="77777777" w:rsidR="00972B1E" w:rsidRPr="003E5F94" w:rsidRDefault="00972B1E">
      <w:pPr>
        <w:rPr>
          <w:rFonts w:asciiTheme="majorHAnsi" w:hAnsiTheme="majorHAnsi" w:cstheme="majorHAnsi"/>
        </w:rPr>
      </w:pPr>
    </w:p>
    <w:p w14:paraId="258115EC" w14:textId="77777777" w:rsidR="00972B1E" w:rsidRPr="003E5F94" w:rsidRDefault="00202B08">
      <w:pPr>
        <w:rPr>
          <w:rFonts w:asciiTheme="majorHAnsi" w:hAnsiTheme="majorHAnsi" w:cstheme="majorHAnsi"/>
        </w:rPr>
      </w:pPr>
      <w:r w:rsidRPr="003E5F94">
        <w:rPr>
          <w:rFonts w:asciiTheme="majorHAnsi" w:hAnsiTheme="majorHAnsi" w:cstheme="majorHAnsi"/>
        </w:rPr>
        <w:t>You are not alone in your learning journey. Knowing where to trouble-shoot issues and seek support is an additional key element of student preparedness. Refer to these templates to help you succeed:</w:t>
      </w:r>
    </w:p>
    <w:p w14:paraId="258115ED" w14:textId="77777777" w:rsidR="00972B1E" w:rsidRPr="003E5F94" w:rsidRDefault="00972B1E">
      <w:pPr>
        <w:rPr>
          <w:rFonts w:asciiTheme="majorHAnsi" w:hAnsiTheme="majorHAnsi" w:cstheme="majorHAnsi"/>
        </w:rPr>
      </w:pPr>
    </w:p>
    <w:p w14:paraId="258115EE" w14:textId="77777777" w:rsidR="00972B1E" w:rsidRPr="003E5F94" w:rsidRDefault="00202B08" w:rsidP="003D19A4">
      <w:pPr>
        <w:numPr>
          <w:ilvl w:val="0"/>
          <w:numId w:val="19"/>
        </w:numPr>
        <w:rPr>
          <w:rFonts w:asciiTheme="majorHAnsi" w:hAnsiTheme="majorHAnsi" w:cstheme="majorHAnsi"/>
        </w:rPr>
      </w:pPr>
      <w:r w:rsidRPr="003E5F94">
        <w:rPr>
          <w:rFonts w:asciiTheme="majorHAnsi" w:hAnsiTheme="majorHAnsi" w:cstheme="majorHAnsi"/>
        </w:rPr>
        <w:t xml:space="preserve">Contact </w:t>
      </w:r>
      <w:hyperlink r:id="rId12">
        <w:r w:rsidRPr="003E5F94">
          <w:rPr>
            <w:rFonts w:asciiTheme="majorHAnsi" w:hAnsiTheme="majorHAnsi" w:cstheme="majorHAnsi"/>
            <w:color w:val="1155CC"/>
            <w:u w:val="single"/>
          </w:rPr>
          <w:t xml:space="preserve">Student Accessibility Services </w:t>
        </w:r>
      </w:hyperlink>
      <w:r w:rsidRPr="003E5F94">
        <w:rPr>
          <w:rFonts w:asciiTheme="majorHAnsi" w:hAnsiTheme="majorHAnsi" w:cstheme="majorHAnsi"/>
        </w:rPr>
        <w:t>if you require information regarding academic accommodations.</w:t>
      </w:r>
    </w:p>
    <w:p w14:paraId="258115EF" w14:textId="77777777" w:rsidR="00972B1E" w:rsidRPr="003E5F94" w:rsidRDefault="00202B08" w:rsidP="003D19A4">
      <w:pPr>
        <w:numPr>
          <w:ilvl w:val="0"/>
          <w:numId w:val="19"/>
        </w:numPr>
        <w:rPr>
          <w:rFonts w:asciiTheme="majorHAnsi" w:hAnsiTheme="majorHAnsi" w:cstheme="majorHAnsi"/>
        </w:rPr>
      </w:pPr>
      <w:r w:rsidRPr="003E5F94">
        <w:rPr>
          <w:rFonts w:asciiTheme="majorHAnsi" w:hAnsiTheme="majorHAnsi" w:cstheme="majorHAnsi"/>
        </w:rPr>
        <w:t xml:space="preserve">Seek out the </w:t>
      </w:r>
      <w:hyperlink r:id="rId13">
        <w:r w:rsidRPr="003E5F94">
          <w:rPr>
            <w:rFonts w:asciiTheme="majorHAnsi" w:hAnsiTheme="majorHAnsi" w:cstheme="majorHAnsi"/>
            <w:color w:val="1155CC"/>
            <w:u w:val="single"/>
          </w:rPr>
          <w:t>Student Success Centre</w:t>
        </w:r>
      </w:hyperlink>
      <w:r w:rsidRPr="003E5F94">
        <w:rPr>
          <w:rFonts w:asciiTheme="majorHAnsi" w:hAnsiTheme="majorHAnsi" w:cstheme="majorHAnsi"/>
        </w:rPr>
        <w:t xml:space="preserve"> for academic support services in advance of assignment or assessment deadlines.</w:t>
      </w:r>
    </w:p>
    <w:p w14:paraId="258115F0" w14:textId="77777777" w:rsidR="00972B1E" w:rsidRPr="003E5F94" w:rsidRDefault="00202B08" w:rsidP="003D19A4">
      <w:pPr>
        <w:numPr>
          <w:ilvl w:val="0"/>
          <w:numId w:val="19"/>
        </w:numPr>
        <w:rPr>
          <w:rFonts w:asciiTheme="majorHAnsi" w:hAnsiTheme="majorHAnsi" w:cstheme="majorHAnsi"/>
        </w:rPr>
      </w:pPr>
      <w:r w:rsidRPr="003E5F94">
        <w:rPr>
          <w:rFonts w:asciiTheme="majorHAnsi" w:hAnsiTheme="majorHAnsi" w:cstheme="majorHAnsi"/>
        </w:rPr>
        <w:t xml:space="preserve">Visit this </w:t>
      </w:r>
      <w:hyperlink r:id="rId14">
        <w:r w:rsidRPr="003E5F94">
          <w:rPr>
            <w:rFonts w:asciiTheme="majorHAnsi" w:hAnsiTheme="majorHAnsi" w:cstheme="majorHAnsi"/>
            <w:color w:val="1155CC"/>
            <w:u w:val="single"/>
          </w:rPr>
          <w:t>resource</w:t>
        </w:r>
      </w:hyperlink>
      <w:r w:rsidRPr="003E5F94">
        <w:rPr>
          <w:rFonts w:asciiTheme="majorHAnsi" w:hAnsiTheme="majorHAnsi" w:cstheme="majorHAnsi"/>
        </w:rPr>
        <w:t xml:space="preserve"> for additional information regarding </w:t>
      </w:r>
      <w:proofErr w:type="spellStart"/>
      <w:r w:rsidRPr="003E5F94">
        <w:rPr>
          <w:rFonts w:asciiTheme="majorHAnsi" w:hAnsiTheme="majorHAnsi" w:cstheme="majorHAnsi"/>
        </w:rPr>
        <w:t>UCalgary’s</w:t>
      </w:r>
      <w:proofErr w:type="spellEnd"/>
      <w:r w:rsidRPr="003E5F94">
        <w:rPr>
          <w:rFonts w:asciiTheme="majorHAnsi" w:hAnsiTheme="majorHAnsi" w:cstheme="majorHAnsi"/>
        </w:rPr>
        <w:t xml:space="preserve"> institutionally supported learning technology tools for students.</w:t>
      </w:r>
    </w:p>
    <w:p w14:paraId="258115F1" w14:textId="77777777" w:rsidR="00972B1E" w:rsidRPr="003E5F94" w:rsidRDefault="00202B08" w:rsidP="003D19A4">
      <w:pPr>
        <w:numPr>
          <w:ilvl w:val="0"/>
          <w:numId w:val="19"/>
        </w:numPr>
        <w:rPr>
          <w:rFonts w:asciiTheme="majorHAnsi" w:hAnsiTheme="majorHAnsi" w:cstheme="majorHAnsi"/>
        </w:rPr>
      </w:pPr>
      <w:r w:rsidRPr="003E5F94">
        <w:rPr>
          <w:rFonts w:asciiTheme="majorHAnsi" w:hAnsiTheme="majorHAnsi" w:cstheme="majorHAnsi"/>
        </w:rPr>
        <w:t>Connect with</w:t>
      </w:r>
      <w:hyperlink r:id="rId15">
        <w:r w:rsidRPr="003E5F94">
          <w:rPr>
            <w:rFonts w:asciiTheme="majorHAnsi" w:hAnsiTheme="majorHAnsi" w:cstheme="majorHAnsi"/>
            <w:color w:val="1155CC"/>
            <w:u w:val="single"/>
          </w:rPr>
          <w:t xml:space="preserve"> Student Wellness Services</w:t>
        </w:r>
      </w:hyperlink>
      <w:r w:rsidRPr="003E5F94">
        <w:rPr>
          <w:rFonts w:asciiTheme="majorHAnsi" w:hAnsiTheme="majorHAnsi" w:cstheme="majorHAnsi"/>
        </w:rPr>
        <w:t xml:space="preserve"> for health and wellness support.</w:t>
      </w:r>
    </w:p>
    <w:p w14:paraId="258115F2" w14:textId="77777777" w:rsidR="00972B1E" w:rsidRPr="003E5F94" w:rsidRDefault="00202B08" w:rsidP="003D19A4">
      <w:pPr>
        <w:numPr>
          <w:ilvl w:val="0"/>
          <w:numId w:val="19"/>
        </w:numPr>
        <w:rPr>
          <w:rFonts w:asciiTheme="majorHAnsi" w:hAnsiTheme="majorHAnsi" w:cstheme="majorHAnsi"/>
        </w:rPr>
      </w:pPr>
      <w:r w:rsidRPr="003E5F94">
        <w:rPr>
          <w:rFonts w:asciiTheme="majorHAnsi" w:hAnsiTheme="majorHAnsi" w:cstheme="majorHAnsi"/>
        </w:rPr>
        <w:t xml:space="preserve">Familiarize yourself with </w:t>
      </w:r>
      <w:hyperlink r:id="rId16">
        <w:proofErr w:type="spellStart"/>
        <w:r w:rsidRPr="003E5F94">
          <w:rPr>
            <w:rFonts w:asciiTheme="majorHAnsi" w:hAnsiTheme="majorHAnsi" w:cstheme="majorHAnsi"/>
            <w:color w:val="1155CC"/>
            <w:u w:val="single"/>
          </w:rPr>
          <w:t>UCalgary’s</w:t>
        </w:r>
        <w:proofErr w:type="spellEnd"/>
        <w:r w:rsidRPr="003E5F94">
          <w:rPr>
            <w:rFonts w:asciiTheme="majorHAnsi" w:hAnsiTheme="majorHAnsi" w:cstheme="majorHAnsi"/>
            <w:color w:val="1155CC"/>
            <w:u w:val="single"/>
          </w:rPr>
          <w:t xml:space="preserve"> academic integrity policy.</w:t>
        </w:r>
      </w:hyperlink>
    </w:p>
    <w:p w14:paraId="258115F3" w14:textId="77777777" w:rsidR="00972B1E" w:rsidRPr="003E5F94" w:rsidRDefault="00202B08" w:rsidP="003D19A4">
      <w:pPr>
        <w:numPr>
          <w:ilvl w:val="0"/>
          <w:numId w:val="19"/>
        </w:numPr>
        <w:rPr>
          <w:rFonts w:asciiTheme="majorHAnsi" w:hAnsiTheme="majorHAnsi" w:cstheme="majorHAnsi"/>
        </w:rPr>
      </w:pPr>
      <w:r w:rsidRPr="003E5F94">
        <w:rPr>
          <w:rFonts w:asciiTheme="majorHAnsi" w:hAnsiTheme="majorHAnsi" w:cstheme="majorHAnsi"/>
        </w:rPr>
        <w:t xml:space="preserve">Review these </w:t>
      </w:r>
      <w:hyperlink r:id="rId17" w:anchor="completing-online-assessments">
        <w:r w:rsidRPr="003E5F94">
          <w:rPr>
            <w:rFonts w:asciiTheme="majorHAnsi" w:hAnsiTheme="majorHAnsi" w:cstheme="majorHAnsi"/>
            <w:color w:val="1155CC"/>
            <w:u w:val="single"/>
          </w:rPr>
          <w:t>strategies</w:t>
        </w:r>
      </w:hyperlink>
      <w:r w:rsidRPr="003E5F94">
        <w:rPr>
          <w:rFonts w:asciiTheme="majorHAnsi" w:hAnsiTheme="majorHAnsi" w:cstheme="majorHAnsi"/>
        </w:rPr>
        <w:t xml:space="preserve"> for online learning success, staying motivated, and completing online assessments.</w:t>
      </w:r>
    </w:p>
    <w:p w14:paraId="258115F4" w14:textId="77777777" w:rsidR="00972B1E" w:rsidRPr="003E5F94" w:rsidRDefault="00202B08" w:rsidP="003D19A4">
      <w:pPr>
        <w:numPr>
          <w:ilvl w:val="0"/>
          <w:numId w:val="19"/>
        </w:numPr>
        <w:rPr>
          <w:rFonts w:asciiTheme="majorHAnsi" w:hAnsiTheme="majorHAnsi" w:cstheme="majorHAnsi"/>
        </w:rPr>
      </w:pPr>
      <w:r w:rsidRPr="003E5F94">
        <w:rPr>
          <w:rFonts w:asciiTheme="majorHAnsi" w:hAnsiTheme="majorHAnsi" w:cstheme="majorHAnsi"/>
        </w:rPr>
        <w:t>Follow these tips to prepare for online assessments readiness:</w:t>
      </w:r>
    </w:p>
    <w:p w14:paraId="258115F5" w14:textId="77777777" w:rsidR="00972B1E" w:rsidRPr="003E5F94" w:rsidRDefault="00202B08" w:rsidP="003D19A4">
      <w:pPr>
        <w:numPr>
          <w:ilvl w:val="1"/>
          <w:numId w:val="19"/>
        </w:numPr>
        <w:rPr>
          <w:rFonts w:asciiTheme="majorHAnsi" w:hAnsiTheme="majorHAnsi" w:cstheme="majorHAnsi"/>
        </w:rPr>
      </w:pPr>
      <w:r w:rsidRPr="003E5F94">
        <w:rPr>
          <w:rFonts w:asciiTheme="majorHAnsi" w:hAnsiTheme="majorHAnsi" w:cstheme="majorHAnsi"/>
        </w:rPr>
        <w:t xml:space="preserve">Use a wired connection if </w:t>
      </w:r>
      <w:proofErr w:type="gramStart"/>
      <w:r w:rsidRPr="003E5F94">
        <w:rPr>
          <w:rFonts w:asciiTheme="majorHAnsi" w:hAnsiTheme="majorHAnsi" w:cstheme="majorHAnsi"/>
        </w:rPr>
        <w:t>possible, or</w:t>
      </w:r>
      <w:proofErr w:type="gramEnd"/>
      <w:r w:rsidRPr="003E5F94">
        <w:rPr>
          <w:rFonts w:asciiTheme="majorHAnsi" w:hAnsiTheme="majorHAnsi" w:cstheme="majorHAnsi"/>
        </w:rPr>
        <w:t xml:space="preserve"> try to situate yourself nearest to the </w:t>
      </w:r>
      <w:proofErr w:type="spellStart"/>
      <w:r w:rsidRPr="003E5F94">
        <w:rPr>
          <w:rFonts w:asciiTheme="majorHAnsi" w:hAnsiTheme="majorHAnsi" w:cstheme="majorHAnsi"/>
        </w:rPr>
        <w:t>wifi</w:t>
      </w:r>
      <w:proofErr w:type="spellEnd"/>
      <w:r w:rsidRPr="003E5F94">
        <w:rPr>
          <w:rFonts w:asciiTheme="majorHAnsi" w:hAnsiTheme="majorHAnsi" w:cstheme="majorHAnsi"/>
        </w:rPr>
        <w:t xml:space="preserve"> router as possible.</w:t>
      </w:r>
    </w:p>
    <w:p w14:paraId="258115F6" w14:textId="77777777" w:rsidR="00972B1E" w:rsidRPr="003E5F94" w:rsidRDefault="00202B08" w:rsidP="003D19A4">
      <w:pPr>
        <w:numPr>
          <w:ilvl w:val="1"/>
          <w:numId w:val="19"/>
        </w:numPr>
        <w:rPr>
          <w:rFonts w:asciiTheme="majorHAnsi" w:hAnsiTheme="majorHAnsi" w:cstheme="majorHAnsi"/>
        </w:rPr>
      </w:pPr>
      <w:r w:rsidRPr="003E5F94">
        <w:rPr>
          <w:rFonts w:asciiTheme="majorHAnsi" w:hAnsiTheme="majorHAnsi" w:cstheme="majorHAnsi"/>
        </w:rPr>
        <w:t>Avoid using a mobile device or tablet for online assessments, if possible.</w:t>
      </w:r>
    </w:p>
    <w:p w14:paraId="258115F7" w14:textId="77777777" w:rsidR="00972B1E" w:rsidRPr="003E5F94" w:rsidRDefault="00202B08" w:rsidP="003D19A4">
      <w:pPr>
        <w:numPr>
          <w:ilvl w:val="1"/>
          <w:numId w:val="19"/>
        </w:numPr>
        <w:rPr>
          <w:rFonts w:asciiTheme="majorHAnsi" w:hAnsiTheme="majorHAnsi" w:cstheme="majorHAnsi"/>
        </w:rPr>
      </w:pPr>
      <w:r w:rsidRPr="003E5F94">
        <w:rPr>
          <w:rFonts w:asciiTheme="majorHAnsi" w:hAnsiTheme="majorHAnsi" w:cstheme="majorHAnsi"/>
        </w:rPr>
        <w:lastRenderedPageBreak/>
        <w:t>Shut down any programs or apps running on your device which are not necessary for the assessment.</w:t>
      </w:r>
    </w:p>
    <w:p w14:paraId="258115F8" w14:textId="77777777" w:rsidR="00972B1E" w:rsidRPr="003E5F94" w:rsidRDefault="00202B08" w:rsidP="003D19A4">
      <w:pPr>
        <w:numPr>
          <w:ilvl w:val="1"/>
          <w:numId w:val="19"/>
        </w:numPr>
        <w:rPr>
          <w:rFonts w:asciiTheme="majorHAnsi" w:hAnsiTheme="majorHAnsi" w:cstheme="majorHAnsi"/>
        </w:rPr>
      </w:pPr>
      <w:r w:rsidRPr="003E5F94">
        <w:rPr>
          <w:rFonts w:asciiTheme="majorHAnsi" w:hAnsiTheme="majorHAnsi" w:cstheme="majorHAnsi"/>
        </w:rPr>
        <w:t>Ensure the battery on your laptop is fully charged.</w:t>
      </w:r>
    </w:p>
    <w:p w14:paraId="258115F9" w14:textId="77777777" w:rsidR="00972B1E" w:rsidRPr="003E5F94" w:rsidRDefault="00202B08" w:rsidP="003D19A4">
      <w:pPr>
        <w:numPr>
          <w:ilvl w:val="1"/>
          <w:numId w:val="19"/>
        </w:numPr>
        <w:rPr>
          <w:rFonts w:asciiTheme="majorHAnsi" w:hAnsiTheme="majorHAnsi" w:cstheme="majorHAnsi"/>
        </w:rPr>
      </w:pPr>
      <w:r w:rsidRPr="003E5F94">
        <w:rPr>
          <w:rFonts w:asciiTheme="majorHAnsi" w:hAnsiTheme="majorHAnsi" w:cstheme="majorHAnsi"/>
        </w:rPr>
        <w:t>Request that any other people using the same internet connection pause their use of it, especially for gaming or video streaming.</w:t>
      </w:r>
    </w:p>
    <w:p w14:paraId="258115FA" w14:textId="77777777" w:rsidR="00972B1E" w:rsidRPr="003E5F94" w:rsidRDefault="00202B08" w:rsidP="003D19A4">
      <w:pPr>
        <w:numPr>
          <w:ilvl w:val="1"/>
          <w:numId w:val="19"/>
        </w:numPr>
        <w:rPr>
          <w:rFonts w:asciiTheme="majorHAnsi" w:hAnsiTheme="majorHAnsi" w:cstheme="majorHAnsi"/>
        </w:rPr>
      </w:pPr>
      <w:r w:rsidRPr="003E5F94">
        <w:rPr>
          <w:rFonts w:asciiTheme="majorHAnsi" w:hAnsiTheme="majorHAnsi" w:cstheme="majorHAnsi"/>
        </w:rPr>
        <w:t xml:space="preserve">Check to make sure if your assessment requires answers to be typed in that the document is saved regularly. </w:t>
      </w:r>
    </w:p>
    <w:p w14:paraId="258115FC" w14:textId="3DFBFCE5" w:rsidR="00972B1E" w:rsidRPr="003E5F94" w:rsidRDefault="00202B08" w:rsidP="003D19A4">
      <w:pPr>
        <w:numPr>
          <w:ilvl w:val="1"/>
          <w:numId w:val="19"/>
        </w:numPr>
        <w:rPr>
          <w:rFonts w:asciiTheme="majorHAnsi" w:hAnsiTheme="majorHAnsi" w:cstheme="majorHAnsi"/>
        </w:rPr>
      </w:pPr>
      <w:r w:rsidRPr="003E5F94">
        <w:rPr>
          <w:rFonts w:asciiTheme="majorHAnsi" w:hAnsiTheme="majorHAnsi" w:cstheme="majorHAnsi"/>
        </w:rPr>
        <w:t xml:space="preserve">Keep </w:t>
      </w:r>
      <w:hyperlink r:id="rId18">
        <w:proofErr w:type="spellStart"/>
        <w:r w:rsidRPr="003E5F94">
          <w:rPr>
            <w:rFonts w:asciiTheme="majorHAnsi" w:hAnsiTheme="majorHAnsi" w:cstheme="majorHAnsi"/>
            <w:color w:val="1155CC"/>
            <w:u w:val="single"/>
          </w:rPr>
          <w:t>UCalgary’s</w:t>
        </w:r>
        <w:proofErr w:type="spellEnd"/>
        <w:r w:rsidRPr="003E5F94">
          <w:rPr>
            <w:rFonts w:asciiTheme="majorHAnsi" w:hAnsiTheme="majorHAnsi" w:cstheme="majorHAnsi"/>
            <w:color w:val="1155CC"/>
            <w:u w:val="single"/>
          </w:rPr>
          <w:t xml:space="preserve"> UService (IT) contact</w:t>
        </w:r>
      </w:hyperlink>
      <w:r w:rsidRPr="003E5F94">
        <w:rPr>
          <w:rFonts w:asciiTheme="majorHAnsi" w:hAnsiTheme="majorHAnsi" w:cstheme="majorHAnsi"/>
        </w:rPr>
        <w:t xml:space="preserve"> information </w:t>
      </w:r>
      <w:proofErr w:type="gramStart"/>
      <w:r w:rsidRPr="003E5F94">
        <w:rPr>
          <w:rFonts w:asciiTheme="majorHAnsi" w:hAnsiTheme="majorHAnsi" w:cstheme="majorHAnsi"/>
        </w:rPr>
        <w:t>nearby, in case</w:t>
      </w:r>
      <w:proofErr w:type="gramEnd"/>
      <w:r w:rsidRPr="003E5F94">
        <w:rPr>
          <w:rFonts w:asciiTheme="majorHAnsi" w:hAnsiTheme="majorHAnsi" w:cstheme="majorHAnsi"/>
        </w:rPr>
        <w:t xml:space="preserve"> you require IT assistance.</w:t>
      </w:r>
    </w:p>
    <w:sectPr w:rsidR="00972B1E" w:rsidRPr="003E5F94" w:rsidSect="00134138">
      <w:headerReference w:type="default" r:id="rId19"/>
      <w:footerReference w:type="default" r:id="rId20"/>
      <w:headerReference w:type="first" r:id="rId21"/>
      <w:footerReference w:type="first" r:id="rId2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C0A7A" w14:textId="77777777" w:rsidR="00770EBF" w:rsidRDefault="00770EBF" w:rsidP="00134138">
      <w:pPr>
        <w:spacing w:line="240" w:lineRule="auto"/>
      </w:pPr>
      <w:r>
        <w:separator/>
      </w:r>
    </w:p>
  </w:endnote>
  <w:endnote w:type="continuationSeparator" w:id="0">
    <w:p w14:paraId="17FEDAFB" w14:textId="77777777" w:rsidR="00770EBF" w:rsidRDefault="00770EBF" w:rsidP="00134138">
      <w:pPr>
        <w:spacing w:line="240" w:lineRule="auto"/>
      </w:pPr>
      <w:r>
        <w:continuationSeparator/>
      </w:r>
    </w:p>
  </w:endnote>
  <w:endnote w:type="continuationNotice" w:id="1">
    <w:p w14:paraId="18557F33" w14:textId="77777777" w:rsidR="00770EBF" w:rsidRDefault="00770E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ADA9" w14:textId="6075C963" w:rsidR="00134138" w:rsidRDefault="00134138">
    <w:pPr>
      <w:pStyle w:val="Footer"/>
    </w:pPr>
    <w:r>
      <w:rPr>
        <w:noProof/>
      </w:rPr>
      <w:drawing>
        <wp:inline distT="0" distB="0" distL="0" distR="0" wp14:anchorId="21BBD2ED" wp14:editId="343A821C">
          <wp:extent cx="5943600" cy="928370"/>
          <wp:effectExtent l="0" t="0" r="0" b="5080"/>
          <wp:docPr id="342352273" name="Picture 342352273" descr="A close-up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352273" name="Picture 4" descr="A close-up of a computer scree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92837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0801" w14:textId="5EE536EA" w:rsidR="00134138" w:rsidRDefault="00134138">
    <w:pPr>
      <w:pStyle w:val="Footer"/>
    </w:pPr>
    <w:r>
      <w:rPr>
        <w:noProof/>
      </w:rPr>
      <w:drawing>
        <wp:inline distT="0" distB="0" distL="0" distR="0" wp14:anchorId="1A788C39" wp14:editId="582B7C63">
          <wp:extent cx="5943600" cy="928370"/>
          <wp:effectExtent l="0" t="0" r="0" b="5080"/>
          <wp:docPr id="1347498989" name="Picture 1347498989" descr="A close-up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498989" name="Picture 3" descr="A close-up of a computer scree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9283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1755F" w14:textId="77777777" w:rsidR="00770EBF" w:rsidRDefault="00770EBF" w:rsidP="00134138">
      <w:pPr>
        <w:spacing w:line="240" w:lineRule="auto"/>
      </w:pPr>
      <w:r>
        <w:separator/>
      </w:r>
    </w:p>
  </w:footnote>
  <w:footnote w:type="continuationSeparator" w:id="0">
    <w:p w14:paraId="62CF16F3" w14:textId="77777777" w:rsidR="00770EBF" w:rsidRDefault="00770EBF" w:rsidP="00134138">
      <w:pPr>
        <w:spacing w:line="240" w:lineRule="auto"/>
      </w:pPr>
      <w:r>
        <w:continuationSeparator/>
      </w:r>
    </w:p>
  </w:footnote>
  <w:footnote w:type="continuationNotice" w:id="1">
    <w:p w14:paraId="2FE7D36C" w14:textId="77777777" w:rsidR="00770EBF" w:rsidRDefault="00770EB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205D" w14:textId="129DB50C" w:rsidR="00134138" w:rsidRDefault="00134138">
    <w:pPr>
      <w:pStyle w:val="Header"/>
    </w:pPr>
    <w:r>
      <w:rPr>
        <w:noProof/>
      </w:rPr>
      <w:drawing>
        <wp:inline distT="0" distB="0" distL="0" distR="0" wp14:anchorId="47375956" wp14:editId="61DC198A">
          <wp:extent cx="5943600" cy="928370"/>
          <wp:effectExtent l="0" t="0" r="0" b="5080"/>
          <wp:docPr id="2050337780" name="Picture 2050337780" descr="A red lin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337780" name="Picture 1" descr="A red line with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9283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2160" w14:textId="77777777" w:rsidR="00625F79" w:rsidRDefault="00E01191">
    <w:pPr>
      <w:pStyle w:val="Header"/>
      <w:rPr>
        <w:noProof/>
      </w:rPr>
    </w:pPr>
    <w:r>
      <w:rPr>
        <w:noProof/>
      </w:rPr>
      <w:drawing>
        <wp:inline distT="0" distB="0" distL="0" distR="0" wp14:anchorId="4925E81A" wp14:editId="73A73F37">
          <wp:extent cx="5943600" cy="928370"/>
          <wp:effectExtent l="0" t="0" r="0" b="5080"/>
          <wp:docPr id="235545947" name="Picture 235545947" descr="A red lin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337780" name="Picture 1" descr="A red line with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928370"/>
                  </a:xfrm>
                  <a:prstGeom prst="rect">
                    <a:avLst/>
                  </a:prstGeom>
                </pic:spPr>
              </pic:pic>
            </a:graphicData>
          </a:graphic>
        </wp:inline>
      </w:drawing>
    </w:r>
  </w:p>
  <w:p w14:paraId="278B9F27" w14:textId="627FD709" w:rsidR="00134138" w:rsidRDefault="00134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D2FD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76C0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649F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F6E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2E20D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6273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C207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FA6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EA3D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BEDC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5259B5"/>
    <w:multiLevelType w:val="multilevel"/>
    <w:tmpl w:val="9A7C33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07B6563"/>
    <w:multiLevelType w:val="multilevel"/>
    <w:tmpl w:val="63C8660E"/>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A333D26"/>
    <w:multiLevelType w:val="multilevel"/>
    <w:tmpl w:val="EF38D176"/>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3" w15:restartNumberingAfterBreak="0">
    <w:nsid w:val="23FA59CA"/>
    <w:multiLevelType w:val="hybridMultilevel"/>
    <w:tmpl w:val="BFA6B662"/>
    <w:lvl w:ilvl="0" w:tplc="4EC2EDDC">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6DB2654"/>
    <w:multiLevelType w:val="multilevel"/>
    <w:tmpl w:val="E036375E"/>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E230F22"/>
    <w:multiLevelType w:val="multilevel"/>
    <w:tmpl w:val="A140C0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642B2101"/>
    <w:multiLevelType w:val="multilevel"/>
    <w:tmpl w:val="AA0ABE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69AF25D8"/>
    <w:multiLevelType w:val="multilevel"/>
    <w:tmpl w:val="30D0E7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79520E1D"/>
    <w:multiLevelType w:val="multilevel"/>
    <w:tmpl w:val="4732B2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526871158">
    <w:abstractNumId w:val="16"/>
  </w:num>
  <w:num w:numId="2" w16cid:durableId="865828315">
    <w:abstractNumId w:val="17"/>
  </w:num>
  <w:num w:numId="3" w16cid:durableId="984964817">
    <w:abstractNumId w:val="18"/>
  </w:num>
  <w:num w:numId="4" w16cid:durableId="566575487">
    <w:abstractNumId w:val="10"/>
  </w:num>
  <w:num w:numId="5" w16cid:durableId="1193692489">
    <w:abstractNumId w:val="15"/>
  </w:num>
  <w:num w:numId="6" w16cid:durableId="312561915">
    <w:abstractNumId w:val="9"/>
  </w:num>
  <w:num w:numId="7" w16cid:durableId="2034265322">
    <w:abstractNumId w:val="7"/>
  </w:num>
  <w:num w:numId="8" w16cid:durableId="717166594">
    <w:abstractNumId w:val="6"/>
  </w:num>
  <w:num w:numId="9" w16cid:durableId="1058477410">
    <w:abstractNumId w:val="5"/>
  </w:num>
  <w:num w:numId="10" w16cid:durableId="1879665176">
    <w:abstractNumId w:val="4"/>
  </w:num>
  <w:num w:numId="11" w16cid:durableId="1777823882">
    <w:abstractNumId w:val="8"/>
  </w:num>
  <w:num w:numId="12" w16cid:durableId="1083603875">
    <w:abstractNumId w:val="3"/>
  </w:num>
  <w:num w:numId="13" w16cid:durableId="1297024976">
    <w:abstractNumId w:val="2"/>
  </w:num>
  <w:num w:numId="14" w16cid:durableId="1855996337">
    <w:abstractNumId w:val="1"/>
  </w:num>
  <w:num w:numId="15" w16cid:durableId="1029066786">
    <w:abstractNumId w:val="0"/>
  </w:num>
  <w:num w:numId="16" w16cid:durableId="420224568">
    <w:abstractNumId w:val="12"/>
  </w:num>
  <w:num w:numId="17" w16cid:durableId="1209957288">
    <w:abstractNumId w:val="11"/>
  </w:num>
  <w:num w:numId="18" w16cid:durableId="448352003">
    <w:abstractNumId w:val="14"/>
  </w:num>
  <w:num w:numId="19" w16cid:durableId="16443840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B1E"/>
    <w:rsid w:val="000C63E8"/>
    <w:rsid w:val="00134138"/>
    <w:rsid w:val="001F7B59"/>
    <w:rsid w:val="00202B08"/>
    <w:rsid w:val="00297306"/>
    <w:rsid w:val="0036421A"/>
    <w:rsid w:val="003D19A4"/>
    <w:rsid w:val="003E5F94"/>
    <w:rsid w:val="0051267B"/>
    <w:rsid w:val="00625F79"/>
    <w:rsid w:val="006E4879"/>
    <w:rsid w:val="00770EBF"/>
    <w:rsid w:val="00923F2A"/>
    <w:rsid w:val="00972B1E"/>
    <w:rsid w:val="009C6964"/>
    <w:rsid w:val="00B1129A"/>
    <w:rsid w:val="00CE4A14"/>
    <w:rsid w:val="00D11E12"/>
    <w:rsid w:val="00D36800"/>
    <w:rsid w:val="00DC47DA"/>
    <w:rsid w:val="00E01191"/>
    <w:rsid w:val="00E840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8115C3"/>
  <w15:docId w15:val="{7BE85531-11ED-4FC0-B813-F6E24B0C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
    <w:uiPriority w:val="9"/>
    <w:semiHidden/>
    <w:unhideWhenUsed/>
    <w:qFormat/>
    <w:rsid w:val="00202B0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02B0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2B0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34138"/>
    <w:pPr>
      <w:tabs>
        <w:tab w:val="center" w:pos="4680"/>
        <w:tab w:val="right" w:pos="9360"/>
      </w:tabs>
      <w:spacing w:line="240" w:lineRule="auto"/>
    </w:pPr>
  </w:style>
  <w:style w:type="character" w:customStyle="1" w:styleId="HeaderChar">
    <w:name w:val="Header Char"/>
    <w:basedOn w:val="DefaultParagraphFont"/>
    <w:link w:val="Header"/>
    <w:uiPriority w:val="99"/>
    <w:rsid w:val="00134138"/>
  </w:style>
  <w:style w:type="paragraph" w:styleId="Footer">
    <w:name w:val="footer"/>
    <w:basedOn w:val="Normal"/>
    <w:link w:val="FooterChar"/>
    <w:uiPriority w:val="99"/>
    <w:unhideWhenUsed/>
    <w:rsid w:val="00134138"/>
    <w:pPr>
      <w:tabs>
        <w:tab w:val="center" w:pos="4680"/>
        <w:tab w:val="right" w:pos="9360"/>
      </w:tabs>
      <w:spacing w:line="240" w:lineRule="auto"/>
    </w:pPr>
  </w:style>
  <w:style w:type="character" w:customStyle="1" w:styleId="FooterChar">
    <w:name w:val="Footer Char"/>
    <w:basedOn w:val="DefaultParagraphFont"/>
    <w:link w:val="Footer"/>
    <w:uiPriority w:val="99"/>
    <w:rsid w:val="00134138"/>
  </w:style>
  <w:style w:type="paragraph" w:styleId="BalloonText">
    <w:name w:val="Balloon Text"/>
    <w:basedOn w:val="Normal"/>
    <w:link w:val="BalloonTextChar"/>
    <w:uiPriority w:val="99"/>
    <w:semiHidden/>
    <w:unhideWhenUsed/>
    <w:rsid w:val="00202B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B08"/>
    <w:rPr>
      <w:rFonts w:ascii="Segoe UI" w:hAnsi="Segoe UI" w:cs="Segoe UI"/>
      <w:sz w:val="18"/>
      <w:szCs w:val="18"/>
    </w:rPr>
  </w:style>
  <w:style w:type="paragraph" w:styleId="Bibliography">
    <w:name w:val="Bibliography"/>
    <w:basedOn w:val="Normal"/>
    <w:next w:val="Normal"/>
    <w:uiPriority w:val="37"/>
    <w:semiHidden/>
    <w:unhideWhenUsed/>
    <w:rsid w:val="00202B08"/>
  </w:style>
  <w:style w:type="paragraph" w:styleId="BlockText">
    <w:name w:val="Block Text"/>
    <w:basedOn w:val="Normal"/>
    <w:uiPriority w:val="99"/>
    <w:semiHidden/>
    <w:unhideWhenUsed/>
    <w:rsid w:val="00202B0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202B08"/>
    <w:pPr>
      <w:spacing w:after="120"/>
    </w:pPr>
  </w:style>
  <w:style w:type="character" w:customStyle="1" w:styleId="BodyTextChar">
    <w:name w:val="Body Text Char"/>
    <w:basedOn w:val="DefaultParagraphFont"/>
    <w:link w:val="BodyText"/>
    <w:uiPriority w:val="99"/>
    <w:semiHidden/>
    <w:rsid w:val="00202B08"/>
  </w:style>
  <w:style w:type="paragraph" w:styleId="BodyText2">
    <w:name w:val="Body Text 2"/>
    <w:basedOn w:val="Normal"/>
    <w:link w:val="BodyText2Char"/>
    <w:uiPriority w:val="99"/>
    <w:semiHidden/>
    <w:unhideWhenUsed/>
    <w:rsid w:val="00202B08"/>
    <w:pPr>
      <w:spacing w:after="120" w:line="480" w:lineRule="auto"/>
    </w:pPr>
  </w:style>
  <w:style w:type="character" w:customStyle="1" w:styleId="BodyText2Char">
    <w:name w:val="Body Text 2 Char"/>
    <w:basedOn w:val="DefaultParagraphFont"/>
    <w:link w:val="BodyText2"/>
    <w:uiPriority w:val="99"/>
    <w:semiHidden/>
    <w:rsid w:val="00202B08"/>
  </w:style>
  <w:style w:type="paragraph" w:styleId="BodyText3">
    <w:name w:val="Body Text 3"/>
    <w:basedOn w:val="Normal"/>
    <w:link w:val="BodyText3Char"/>
    <w:uiPriority w:val="99"/>
    <w:semiHidden/>
    <w:unhideWhenUsed/>
    <w:rsid w:val="00202B08"/>
    <w:pPr>
      <w:spacing w:after="120"/>
    </w:pPr>
    <w:rPr>
      <w:sz w:val="16"/>
      <w:szCs w:val="16"/>
    </w:rPr>
  </w:style>
  <w:style w:type="character" w:customStyle="1" w:styleId="BodyText3Char">
    <w:name w:val="Body Text 3 Char"/>
    <w:basedOn w:val="DefaultParagraphFont"/>
    <w:link w:val="BodyText3"/>
    <w:uiPriority w:val="99"/>
    <w:semiHidden/>
    <w:rsid w:val="00202B08"/>
    <w:rPr>
      <w:sz w:val="16"/>
      <w:szCs w:val="16"/>
    </w:rPr>
  </w:style>
  <w:style w:type="paragraph" w:styleId="BodyTextFirstIndent">
    <w:name w:val="Body Text First Indent"/>
    <w:basedOn w:val="BodyText"/>
    <w:link w:val="BodyTextFirstIndentChar"/>
    <w:uiPriority w:val="99"/>
    <w:semiHidden/>
    <w:unhideWhenUsed/>
    <w:rsid w:val="00202B08"/>
    <w:pPr>
      <w:spacing w:after="0"/>
      <w:ind w:firstLine="360"/>
    </w:pPr>
  </w:style>
  <w:style w:type="character" w:customStyle="1" w:styleId="BodyTextFirstIndentChar">
    <w:name w:val="Body Text First Indent Char"/>
    <w:basedOn w:val="BodyTextChar"/>
    <w:link w:val="BodyTextFirstIndent"/>
    <w:uiPriority w:val="99"/>
    <w:semiHidden/>
    <w:rsid w:val="00202B08"/>
  </w:style>
  <w:style w:type="paragraph" w:styleId="BodyTextIndent">
    <w:name w:val="Body Text Indent"/>
    <w:basedOn w:val="Normal"/>
    <w:link w:val="BodyTextIndentChar"/>
    <w:uiPriority w:val="99"/>
    <w:semiHidden/>
    <w:unhideWhenUsed/>
    <w:rsid w:val="00202B08"/>
    <w:pPr>
      <w:spacing w:after="120"/>
      <w:ind w:left="283"/>
    </w:pPr>
  </w:style>
  <w:style w:type="character" w:customStyle="1" w:styleId="BodyTextIndentChar">
    <w:name w:val="Body Text Indent Char"/>
    <w:basedOn w:val="DefaultParagraphFont"/>
    <w:link w:val="BodyTextIndent"/>
    <w:uiPriority w:val="99"/>
    <w:semiHidden/>
    <w:rsid w:val="00202B08"/>
  </w:style>
  <w:style w:type="paragraph" w:styleId="BodyTextFirstIndent2">
    <w:name w:val="Body Text First Indent 2"/>
    <w:basedOn w:val="BodyTextIndent"/>
    <w:link w:val="BodyTextFirstIndent2Char"/>
    <w:uiPriority w:val="99"/>
    <w:semiHidden/>
    <w:unhideWhenUsed/>
    <w:rsid w:val="00202B08"/>
    <w:pPr>
      <w:spacing w:after="0"/>
      <w:ind w:left="360" w:firstLine="360"/>
    </w:pPr>
  </w:style>
  <w:style w:type="character" w:customStyle="1" w:styleId="BodyTextFirstIndent2Char">
    <w:name w:val="Body Text First Indent 2 Char"/>
    <w:basedOn w:val="BodyTextIndentChar"/>
    <w:link w:val="BodyTextFirstIndent2"/>
    <w:uiPriority w:val="99"/>
    <w:semiHidden/>
    <w:rsid w:val="00202B08"/>
  </w:style>
  <w:style w:type="paragraph" w:styleId="BodyTextIndent2">
    <w:name w:val="Body Text Indent 2"/>
    <w:basedOn w:val="Normal"/>
    <w:link w:val="BodyTextIndent2Char"/>
    <w:uiPriority w:val="99"/>
    <w:semiHidden/>
    <w:unhideWhenUsed/>
    <w:rsid w:val="00202B08"/>
    <w:pPr>
      <w:spacing w:after="120" w:line="480" w:lineRule="auto"/>
      <w:ind w:left="283"/>
    </w:pPr>
  </w:style>
  <w:style w:type="character" w:customStyle="1" w:styleId="BodyTextIndent2Char">
    <w:name w:val="Body Text Indent 2 Char"/>
    <w:basedOn w:val="DefaultParagraphFont"/>
    <w:link w:val="BodyTextIndent2"/>
    <w:uiPriority w:val="99"/>
    <w:semiHidden/>
    <w:rsid w:val="00202B08"/>
  </w:style>
  <w:style w:type="paragraph" w:styleId="BodyTextIndent3">
    <w:name w:val="Body Text Indent 3"/>
    <w:basedOn w:val="Normal"/>
    <w:link w:val="BodyTextIndent3Char"/>
    <w:uiPriority w:val="99"/>
    <w:semiHidden/>
    <w:unhideWhenUsed/>
    <w:rsid w:val="00202B0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02B08"/>
    <w:rPr>
      <w:sz w:val="16"/>
      <w:szCs w:val="16"/>
    </w:rPr>
  </w:style>
  <w:style w:type="paragraph" w:styleId="Caption">
    <w:name w:val="caption"/>
    <w:basedOn w:val="Normal"/>
    <w:next w:val="Normal"/>
    <w:uiPriority w:val="35"/>
    <w:semiHidden/>
    <w:unhideWhenUsed/>
    <w:qFormat/>
    <w:rsid w:val="00202B08"/>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202B08"/>
    <w:pPr>
      <w:spacing w:line="240" w:lineRule="auto"/>
      <w:ind w:left="4252"/>
    </w:pPr>
  </w:style>
  <w:style w:type="character" w:customStyle="1" w:styleId="ClosingChar">
    <w:name w:val="Closing Char"/>
    <w:basedOn w:val="DefaultParagraphFont"/>
    <w:link w:val="Closing"/>
    <w:uiPriority w:val="99"/>
    <w:semiHidden/>
    <w:rsid w:val="00202B08"/>
  </w:style>
  <w:style w:type="paragraph" w:styleId="CommentText">
    <w:name w:val="annotation text"/>
    <w:basedOn w:val="Normal"/>
    <w:link w:val="CommentTextChar"/>
    <w:uiPriority w:val="99"/>
    <w:semiHidden/>
    <w:unhideWhenUsed/>
    <w:rsid w:val="00202B08"/>
    <w:pPr>
      <w:spacing w:line="240" w:lineRule="auto"/>
    </w:pPr>
    <w:rPr>
      <w:sz w:val="20"/>
      <w:szCs w:val="20"/>
    </w:rPr>
  </w:style>
  <w:style w:type="character" w:customStyle="1" w:styleId="CommentTextChar">
    <w:name w:val="Comment Text Char"/>
    <w:basedOn w:val="DefaultParagraphFont"/>
    <w:link w:val="CommentText"/>
    <w:uiPriority w:val="99"/>
    <w:semiHidden/>
    <w:rsid w:val="00202B08"/>
    <w:rPr>
      <w:sz w:val="20"/>
      <w:szCs w:val="20"/>
    </w:rPr>
  </w:style>
  <w:style w:type="paragraph" w:styleId="CommentSubject">
    <w:name w:val="annotation subject"/>
    <w:basedOn w:val="CommentText"/>
    <w:next w:val="CommentText"/>
    <w:link w:val="CommentSubjectChar"/>
    <w:uiPriority w:val="99"/>
    <w:semiHidden/>
    <w:unhideWhenUsed/>
    <w:rsid w:val="00202B08"/>
    <w:rPr>
      <w:b/>
      <w:bCs/>
    </w:rPr>
  </w:style>
  <w:style w:type="character" w:customStyle="1" w:styleId="CommentSubjectChar">
    <w:name w:val="Comment Subject Char"/>
    <w:basedOn w:val="CommentTextChar"/>
    <w:link w:val="CommentSubject"/>
    <w:uiPriority w:val="99"/>
    <w:semiHidden/>
    <w:rsid w:val="00202B08"/>
    <w:rPr>
      <w:b/>
      <w:bCs/>
      <w:sz w:val="20"/>
      <w:szCs w:val="20"/>
    </w:rPr>
  </w:style>
  <w:style w:type="paragraph" w:styleId="Date">
    <w:name w:val="Date"/>
    <w:basedOn w:val="Normal"/>
    <w:next w:val="Normal"/>
    <w:link w:val="DateChar"/>
    <w:uiPriority w:val="99"/>
    <w:semiHidden/>
    <w:unhideWhenUsed/>
    <w:rsid w:val="00202B08"/>
  </w:style>
  <w:style w:type="character" w:customStyle="1" w:styleId="DateChar">
    <w:name w:val="Date Char"/>
    <w:basedOn w:val="DefaultParagraphFont"/>
    <w:link w:val="Date"/>
    <w:uiPriority w:val="99"/>
    <w:semiHidden/>
    <w:rsid w:val="00202B08"/>
  </w:style>
  <w:style w:type="paragraph" w:styleId="DocumentMap">
    <w:name w:val="Document Map"/>
    <w:basedOn w:val="Normal"/>
    <w:link w:val="DocumentMapChar"/>
    <w:uiPriority w:val="99"/>
    <w:semiHidden/>
    <w:unhideWhenUsed/>
    <w:rsid w:val="00202B08"/>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02B08"/>
    <w:rPr>
      <w:rFonts w:ascii="Segoe UI" w:hAnsi="Segoe UI" w:cs="Segoe UI"/>
      <w:sz w:val="16"/>
      <w:szCs w:val="16"/>
    </w:rPr>
  </w:style>
  <w:style w:type="paragraph" w:styleId="E-mailSignature">
    <w:name w:val="E-mail Signature"/>
    <w:basedOn w:val="Normal"/>
    <w:link w:val="E-mailSignatureChar"/>
    <w:uiPriority w:val="99"/>
    <w:semiHidden/>
    <w:unhideWhenUsed/>
    <w:rsid w:val="00202B08"/>
    <w:pPr>
      <w:spacing w:line="240" w:lineRule="auto"/>
    </w:pPr>
  </w:style>
  <w:style w:type="character" w:customStyle="1" w:styleId="E-mailSignatureChar">
    <w:name w:val="E-mail Signature Char"/>
    <w:basedOn w:val="DefaultParagraphFont"/>
    <w:link w:val="E-mailSignature"/>
    <w:uiPriority w:val="99"/>
    <w:semiHidden/>
    <w:rsid w:val="00202B08"/>
  </w:style>
  <w:style w:type="paragraph" w:styleId="EndnoteText">
    <w:name w:val="endnote text"/>
    <w:basedOn w:val="Normal"/>
    <w:link w:val="EndnoteTextChar"/>
    <w:uiPriority w:val="99"/>
    <w:semiHidden/>
    <w:unhideWhenUsed/>
    <w:rsid w:val="00202B08"/>
    <w:pPr>
      <w:spacing w:line="240" w:lineRule="auto"/>
    </w:pPr>
    <w:rPr>
      <w:sz w:val="20"/>
      <w:szCs w:val="20"/>
    </w:rPr>
  </w:style>
  <w:style w:type="character" w:customStyle="1" w:styleId="EndnoteTextChar">
    <w:name w:val="Endnote Text Char"/>
    <w:basedOn w:val="DefaultParagraphFont"/>
    <w:link w:val="EndnoteText"/>
    <w:uiPriority w:val="99"/>
    <w:semiHidden/>
    <w:rsid w:val="00202B08"/>
    <w:rPr>
      <w:sz w:val="20"/>
      <w:szCs w:val="20"/>
    </w:rPr>
  </w:style>
  <w:style w:type="paragraph" w:styleId="EnvelopeAddress">
    <w:name w:val="envelope address"/>
    <w:basedOn w:val="Normal"/>
    <w:uiPriority w:val="99"/>
    <w:semiHidden/>
    <w:unhideWhenUsed/>
    <w:rsid w:val="00202B0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02B08"/>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02B08"/>
    <w:pPr>
      <w:spacing w:line="240" w:lineRule="auto"/>
    </w:pPr>
    <w:rPr>
      <w:sz w:val="20"/>
      <w:szCs w:val="20"/>
    </w:rPr>
  </w:style>
  <w:style w:type="character" w:customStyle="1" w:styleId="FootnoteTextChar">
    <w:name w:val="Footnote Text Char"/>
    <w:basedOn w:val="DefaultParagraphFont"/>
    <w:link w:val="FootnoteText"/>
    <w:uiPriority w:val="99"/>
    <w:semiHidden/>
    <w:rsid w:val="00202B08"/>
    <w:rPr>
      <w:sz w:val="20"/>
      <w:szCs w:val="20"/>
    </w:rPr>
  </w:style>
  <w:style w:type="character" w:customStyle="1" w:styleId="Heading7Char">
    <w:name w:val="Heading 7 Char"/>
    <w:basedOn w:val="DefaultParagraphFont"/>
    <w:link w:val="Heading7"/>
    <w:uiPriority w:val="9"/>
    <w:semiHidden/>
    <w:rsid w:val="00202B0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02B0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2B08"/>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202B08"/>
    <w:pPr>
      <w:spacing w:line="240" w:lineRule="auto"/>
    </w:pPr>
    <w:rPr>
      <w:i/>
      <w:iCs/>
    </w:rPr>
  </w:style>
  <w:style w:type="character" w:customStyle="1" w:styleId="HTMLAddressChar">
    <w:name w:val="HTML Address Char"/>
    <w:basedOn w:val="DefaultParagraphFont"/>
    <w:link w:val="HTMLAddress"/>
    <w:uiPriority w:val="99"/>
    <w:semiHidden/>
    <w:rsid w:val="00202B08"/>
    <w:rPr>
      <w:i/>
      <w:iCs/>
    </w:rPr>
  </w:style>
  <w:style w:type="paragraph" w:styleId="HTMLPreformatted">
    <w:name w:val="HTML Preformatted"/>
    <w:basedOn w:val="Normal"/>
    <w:link w:val="HTMLPreformattedChar"/>
    <w:uiPriority w:val="99"/>
    <w:semiHidden/>
    <w:unhideWhenUsed/>
    <w:rsid w:val="00202B08"/>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02B08"/>
    <w:rPr>
      <w:rFonts w:ascii="Consolas" w:hAnsi="Consolas"/>
      <w:sz w:val="20"/>
      <w:szCs w:val="20"/>
    </w:rPr>
  </w:style>
  <w:style w:type="paragraph" w:styleId="Index1">
    <w:name w:val="index 1"/>
    <w:basedOn w:val="Normal"/>
    <w:next w:val="Normal"/>
    <w:autoRedefine/>
    <w:uiPriority w:val="99"/>
    <w:semiHidden/>
    <w:unhideWhenUsed/>
    <w:rsid w:val="00202B08"/>
    <w:pPr>
      <w:spacing w:line="240" w:lineRule="auto"/>
      <w:ind w:left="220" w:hanging="220"/>
    </w:pPr>
  </w:style>
  <w:style w:type="paragraph" w:styleId="Index2">
    <w:name w:val="index 2"/>
    <w:basedOn w:val="Normal"/>
    <w:next w:val="Normal"/>
    <w:autoRedefine/>
    <w:uiPriority w:val="99"/>
    <w:semiHidden/>
    <w:unhideWhenUsed/>
    <w:rsid w:val="00202B08"/>
    <w:pPr>
      <w:spacing w:line="240" w:lineRule="auto"/>
      <w:ind w:left="440" w:hanging="220"/>
    </w:pPr>
  </w:style>
  <w:style w:type="paragraph" w:styleId="Index3">
    <w:name w:val="index 3"/>
    <w:basedOn w:val="Normal"/>
    <w:next w:val="Normal"/>
    <w:autoRedefine/>
    <w:uiPriority w:val="99"/>
    <w:semiHidden/>
    <w:unhideWhenUsed/>
    <w:rsid w:val="00202B08"/>
    <w:pPr>
      <w:spacing w:line="240" w:lineRule="auto"/>
      <w:ind w:left="660" w:hanging="220"/>
    </w:pPr>
  </w:style>
  <w:style w:type="paragraph" w:styleId="Index4">
    <w:name w:val="index 4"/>
    <w:basedOn w:val="Normal"/>
    <w:next w:val="Normal"/>
    <w:autoRedefine/>
    <w:uiPriority w:val="99"/>
    <w:semiHidden/>
    <w:unhideWhenUsed/>
    <w:rsid w:val="00202B08"/>
    <w:pPr>
      <w:spacing w:line="240" w:lineRule="auto"/>
      <w:ind w:left="880" w:hanging="220"/>
    </w:pPr>
  </w:style>
  <w:style w:type="paragraph" w:styleId="Index5">
    <w:name w:val="index 5"/>
    <w:basedOn w:val="Normal"/>
    <w:next w:val="Normal"/>
    <w:autoRedefine/>
    <w:uiPriority w:val="99"/>
    <w:semiHidden/>
    <w:unhideWhenUsed/>
    <w:rsid w:val="00202B08"/>
    <w:pPr>
      <w:spacing w:line="240" w:lineRule="auto"/>
      <w:ind w:left="1100" w:hanging="220"/>
    </w:pPr>
  </w:style>
  <w:style w:type="paragraph" w:styleId="Index6">
    <w:name w:val="index 6"/>
    <w:basedOn w:val="Normal"/>
    <w:next w:val="Normal"/>
    <w:autoRedefine/>
    <w:uiPriority w:val="99"/>
    <w:semiHidden/>
    <w:unhideWhenUsed/>
    <w:rsid w:val="00202B08"/>
    <w:pPr>
      <w:spacing w:line="240" w:lineRule="auto"/>
      <w:ind w:left="1320" w:hanging="220"/>
    </w:pPr>
  </w:style>
  <w:style w:type="paragraph" w:styleId="Index7">
    <w:name w:val="index 7"/>
    <w:basedOn w:val="Normal"/>
    <w:next w:val="Normal"/>
    <w:autoRedefine/>
    <w:uiPriority w:val="99"/>
    <w:semiHidden/>
    <w:unhideWhenUsed/>
    <w:rsid w:val="00202B08"/>
    <w:pPr>
      <w:spacing w:line="240" w:lineRule="auto"/>
      <w:ind w:left="1540" w:hanging="220"/>
    </w:pPr>
  </w:style>
  <w:style w:type="paragraph" w:styleId="Index8">
    <w:name w:val="index 8"/>
    <w:basedOn w:val="Normal"/>
    <w:next w:val="Normal"/>
    <w:autoRedefine/>
    <w:uiPriority w:val="99"/>
    <w:semiHidden/>
    <w:unhideWhenUsed/>
    <w:rsid w:val="00202B08"/>
    <w:pPr>
      <w:spacing w:line="240" w:lineRule="auto"/>
      <w:ind w:left="1760" w:hanging="220"/>
    </w:pPr>
  </w:style>
  <w:style w:type="paragraph" w:styleId="Index9">
    <w:name w:val="index 9"/>
    <w:basedOn w:val="Normal"/>
    <w:next w:val="Normal"/>
    <w:autoRedefine/>
    <w:uiPriority w:val="99"/>
    <w:semiHidden/>
    <w:unhideWhenUsed/>
    <w:rsid w:val="00202B08"/>
    <w:pPr>
      <w:spacing w:line="240" w:lineRule="auto"/>
      <w:ind w:left="1980" w:hanging="220"/>
    </w:pPr>
  </w:style>
  <w:style w:type="paragraph" w:styleId="IndexHeading">
    <w:name w:val="index heading"/>
    <w:basedOn w:val="Normal"/>
    <w:next w:val="Index1"/>
    <w:uiPriority w:val="99"/>
    <w:semiHidden/>
    <w:unhideWhenUsed/>
    <w:rsid w:val="00202B0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02B0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02B08"/>
    <w:rPr>
      <w:i/>
      <w:iCs/>
      <w:color w:val="4F81BD" w:themeColor="accent1"/>
    </w:rPr>
  </w:style>
  <w:style w:type="paragraph" w:styleId="List">
    <w:name w:val="List"/>
    <w:basedOn w:val="Normal"/>
    <w:uiPriority w:val="99"/>
    <w:semiHidden/>
    <w:unhideWhenUsed/>
    <w:rsid w:val="00202B08"/>
    <w:pPr>
      <w:ind w:left="283" w:hanging="283"/>
      <w:contextualSpacing/>
    </w:pPr>
  </w:style>
  <w:style w:type="paragraph" w:styleId="List2">
    <w:name w:val="List 2"/>
    <w:basedOn w:val="Normal"/>
    <w:uiPriority w:val="99"/>
    <w:semiHidden/>
    <w:unhideWhenUsed/>
    <w:rsid w:val="00202B08"/>
    <w:pPr>
      <w:ind w:left="566" w:hanging="283"/>
      <w:contextualSpacing/>
    </w:pPr>
  </w:style>
  <w:style w:type="paragraph" w:styleId="List3">
    <w:name w:val="List 3"/>
    <w:basedOn w:val="Normal"/>
    <w:uiPriority w:val="99"/>
    <w:semiHidden/>
    <w:unhideWhenUsed/>
    <w:rsid w:val="00202B08"/>
    <w:pPr>
      <w:ind w:left="849" w:hanging="283"/>
      <w:contextualSpacing/>
    </w:pPr>
  </w:style>
  <w:style w:type="paragraph" w:styleId="List4">
    <w:name w:val="List 4"/>
    <w:basedOn w:val="Normal"/>
    <w:uiPriority w:val="99"/>
    <w:semiHidden/>
    <w:unhideWhenUsed/>
    <w:rsid w:val="00202B08"/>
    <w:pPr>
      <w:ind w:left="1132" w:hanging="283"/>
      <w:contextualSpacing/>
    </w:pPr>
  </w:style>
  <w:style w:type="paragraph" w:styleId="List5">
    <w:name w:val="List 5"/>
    <w:basedOn w:val="Normal"/>
    <w:uiPriority w:val="99"/>
    <w:semiHidden/>
    <w:unhideWhenUsed/>
    <w:rsid w:val="00202B08"/>
    <w:pPr>
      <w:ind w:left="1415" w:hanging="283"/>
      <w:contextualSpacing/>
    </w:pPr>
  </w:style>
  <w:style w:type="paragraph" w:styleId="ListBullet">
    <w:name w:val="List Bullet"/>
    <w:basedOn w:val="Normal"/>
    <w:uiPriority w:val="99"/>
    <w:semiHidden/>
    <w:unhideWhenUsed/>
    <w:rsid w:val="00202B08"/>
    <w:pPr>
      <w:numPr>
        <w:numId w:val="6"/>
      </w:numPr>
      <w:contextualSpacing/>
    </w:pPr>
  </w:style>
  <w:style w:type="paragraph" w:styleId="ListBullet2">
    <w:name w:val="List Bullet 2"/>
    <w:basedOn w:val="Normal"/>
    <w:uiPriority w:val="99"/>
    <w:semiHidden/>
    <w:unhideWhenUsed/>
    <w:rsid w:val="00202B08"/>
    <w:pPr>
      <w:numPr>
        <w:numId w:val="7"/>
      </w:numPr>
      <w:contextualSpacing/>
    </w:pPr>
  </w:style>
  <w:style w:type="paragraph" w:styleId="ListBullet3">
    <w:name w:val="List Bullet 3"/>
    <w:basedOn w:val="Normal"/>
    <w:uiPriority w:val="99"/>
    <w:semiHidden/>
    <w:unhideWhenUsed/>
    <w:rsid w:val="00202B08"/>
    <w:pPr>
      <w:numPr>
        <w:numId w:val="8"/>
      </w:numPr>
      <w:contextualSpacing/>
    </w:pPr>
  </w:style>
  <w:style w:type="paragraph" w:styleId="ListBullet4">
    <w:name w:val="List Bullet 4"/>
    <w:basedOn w:val="Normal"/>
    <w:uiPriority w:val="99"/>
    <w:semiHidden/>
    <w:unhideWhenUsed/>
    <w:rsid w:val="00202B08"/>
    <w:pPr>
      <w:numPr>
        <w:numId w:val="9"/>
      </w:numPr>
      <w:contextualSpacing/>
    </w:pPr>
  </w:style>
  <w:style w:type="paragraph" w:styleId="ListBullet5">
    <w:name w:val="List Bullet 5"/>
    <w:basedOn w:val="Normal"/>
    <w:uiPriority w:val="99"/>
    <w:semiHidden/>
    <w:unhideWhenUsed/>
    <w:rsid w:val="00202B08"/>
    <w:pPr>
      <w:numPr>
        <w:numId w:val="10"/>
      </w:numPr>
      <w:contextualSpacing/>
    </w:pPr>
  </w:style>
  <w:style w:type="paragraph" w:styleId="ListContinue">
    <w:name w:val="List Continue"/>
    <w:basedOn w:val="Normal"/>
    <w:uiPriority w:val="99"/>
    <w:semiHidden/>
    <w:unhideWhenUsed/>
    <w:rsid w:val="00202B08"/>
    <w:pPr>
      <w:spacing w:after="120"/>
      <w:ind w:left="283"/>
      <w:contextualSpacing/>
    </w:pPr>
  </w:style>
  <w:style w:type="paragraph" w:styleId="ListContinue2">
    <w:name w:val="List Continue 2"/>
    <w:basedOn w:val="Normal"/>
    <w:uiPriority w:val="99"/>
    <w:semiHidden/>
    <w:unhideWhenUsed/>
    <w:rsid w:val="00202B08"/>
    <w:pPr>
      <w:spacing w:after="120"/>
      <w:ind w:left="566"/>
      <w:contextualSpacing/>
    </w:pPr>
  </w:style>
  <w:style w:type="paragraph" w:styleId="ListContinue3">
    <w:name w:val="List Continue 3"/>
    <w:basedOn w:val="Normal"/>
    <w:uiPriority w:val="99"/>
    <w:semiHidden/>
    <w:unhideWhenUsed/>
    <w:rsid w:val="00202B08"/>
    <w:pPr>
      <w:spacing w:after="120"/>
      <w:ind w:left="849"/>
      <w:contextualSpacing/>
    </w:pPr>
  </w:style>
  <w:style w:type="paragraph" w:styleId="ListContinue4">
    <w:name w:val="List Continue 4"/>
    <w:basedOn w:val="Normal"/>
    <w:uiPriority w:val="99"/>
    <w:semiHidden/>
    <w:unhideWhenUsed/>
    <w:rsid w:val="00202B08"/>
    <w:pPr>
      <w:spacing w:after="120"/>
      <w:ind w:left="1132"/>
      <w:contextualSpacing/>
    </w:pPr>
  </w:style>
  <w:style w:type="paragraph" w:styleId="ListContinue5">
    <w:name w:val="List Continue 5"/>
    <w:basedOn w:val="Normal"/>
    <w:uiPriority w:val="99"/>
    <w:semiHidden/>
    <w:unhideWhenUsed/>
    <w:rsid w:val="00202B08"/>
    <w:pPr>
      <w:spacing w:after="120"/>
      <w:ind w:left="1415"/>
      <w:contextualSpacing/>
    </w:pPr>
  </w:style>
  <w:style w:type="paragraph" w:styleId="ListNumber">
    <w:name w:val="List Number"/>
    <w:basedOn w:val="Normal"/>
    <w:uiPriority w:val="99"/>
    <w:semiHidden/>
    <w:unhideWhenUsed/>
    <w:rsid w:val="00202B08"/>
    <w:pPr>
      <w:numPr>
        <w:numId w:val="11"/>
      </w:numPr>
      <w:contextualSpacing/>
    </w:pPr>
  </w:style>
  <w:style w:type="paragraph" w:styleId="ListNumber2">
    <w:name w:val="List Number 2"/>
    <w:basedOn w:val="Normal"/>
    <w:uiPriority w:val="99"/>
    <w:semiHidden/>
    <w:unhideWhenUsed/>
    <w:rsid w:val="00202B08"/>
    <w:pPr>
      <w:numPr>
        <w:numId w:val="12"/>
      </w:numPr>
      <w:contextualSpacing/>
    </w:pPr>
  </w:style>
  <w:style w:type="paragraph" w:styleId="ListNumber3">
    <w:name w:val="List Number 3"/>
    <w:basedOn w:val="Normal"/>
    <w:uiPriority w:val="99"/>
    <w:semiHidden/>
    <w:unhideWhenUsed/>
    <w:rsid w:val="00202B08"/>
    <w:pPr>
      <w:numPr>
        <w:numId w:val="13"/>
      </w:numPr>
      <w:contextualSpacing/>
    </w:pPr>
  </w:style>
  <w:style w:type="paragraph" w:styleId="ListNumber4">
    <w:name w:val="List Number 4"/>
    <w:basedOn w:val="Normal"/>
    <w:uiPriority w:val="99"/>
    <w:semiHidden/>
    <w:unhideWhenUsed/>
    <w:rsid w:val="00202B08"/>
    <w:pPr>
      <w:numPr>
        <w:numId w:val="14"/>
      </w:numPr>
      <w:contextualSpacing/>
    </w:pPr>
  </w:style>
  <w:style w:type="paragraph" w:styleId="ListNumber5">
    <w:name w:val="List Number 5"/>
    <w:basedOn w:val="Normal"/>
    <w:uiPriority w:val="99"/>
    <w:semiHidden/>
    <w:unhideWhenUsed/>
    <w:rsid w:val="00202B08"/>
    <w:pPr>
      <w:numPr>
        <w:numId w:val="15"/>
      </w:numPr>
      <w:contextualSpacing/>
    </w:pPr>
  </w:style>
  <w:style w:type="paragraph" w:styleId="ListParagraph">
    <w:name w:val="List Paragraph"/>
    <w:basedOn w:val="Normal"/>
    <w:uiPriority w:val="34"/>
    <w:qFormat/>
    <w:rsid w:val="00202B08"/>
    <w:pPr>
      <w:ind w:left="720"/>
      <w:contextualSpacing/>
    </w:pPr>
  </w:style>
  <w:style w:type="paragraph" w:styleId="MacroText">
    <w:name w:val="macro"/>
    <w:link w:val="MacroTextChar"/>
    <w:uiPriority w:val="99"/>
    <w:semiHidden/>
    <w:unhideWhenUsed/>
    <w:rsid w:val="00202B08"/>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202B08"/>
    <w:rPr>
      <w:rFonts w:ascii="Consolas" w:hAnsi="Consolas"/>
      <w:sz w:val="20"/>
      <w:szCs w:val="20"/>
    </w:rPr>
  </w:style>
  <w:style w:type="paragraph" w:styleId="MessageHeader">
    <w:name w:val="Message Header"/>
    <w:basedOn w:val="Normal"/>
    <w:link w:val="MessageHeaderChar"/>
    <w:uiPriority w:val="99"/>
    <w:semiHidden/>
    <w:unhideWhenUsed/>
    <w:rsid w:val="00202B0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02B08"/>
    <w:rPr>
      <w:rFonts w:asciiTheme="majorHAnsi" w:eastAsiaTheme="majorEastAsia" w:hAnsiTheme="majorHAnsi" w:cstheme="majorBidi"/>
      <w:sz w:val="24"/>
      <w:szCs w:val="24"/>
      <w:shd w:val="pct20" w:color="auto" w:fill="auto"/>
    </w:rPr>
  </w:style>
  <w:style w:type="paragraph" w:styleId="NoSpacing">
    <w:name w:val="No Spacing"/>
    <w:uiPriority w:val="1"/>
    <w:qFormat/>
    <w:rsid w:val="00202B08"/>
    <w:pPr>
      <w:spacing w:line="240" w:lineRule="auto"/>
    </w:pPr>
  </w:style>
  <w:style w:type="paragraph" w:styleId="NormalWeb">
    <w:name w:val="Normal (Web)"/>
    <w:basedOn w:val="Normal"/>
    <w:uiPriority w:val="99"/>
    <w:semiHidden/>
    <w:unhideWhenUsed/>
    <w:rsid w:val="00202B08"/>
    <w:rPr>
      <w:rFonts w:ascii="Times New Roman" w:hAnsi="Times New Roman" w:cs="Times New Roman"/>
      <w:sz w:val="24"/>
      <w:szCs w:val="24"/>
    </w:rPr>
  </w:style>
  <w:style w:type="paragraph" w:styleId="NormalIndent">
    <w:name w:val="Normal Indent"/>
    <w:basedOn w:val="Normal"/>
    <w:uiPriority w:val="99"/>
    <w:semiHidden/>
    <w:unhideWhenUsed/>
    <w:rsid w:val="00202B08"/>
    <w:pPr>
      <w:ind w:left="720"/>
    </w:pPr>
  </w:style>
  <w:style w:type="paragraph" w:styleId="NoteHeading">
    <w:name w:val="Note Heading"/>
    <w:basedOn w:val="Normal"/>
    <w:next w:val="Normal"/>
    <w:link w:val="NoteHeadingChar"/>
    <w:uiPriority w:val="99"/>
    <w:semiHidden/>
    <w:unhideWhenUsed/>
    <w:rsid w:val="00202B08"/>
    <w:pPr>
      <w:spacing w:line="240" w:lineRule="auto"/>
    </w:pPr>
  </w:style>
  <w:style w:type="character" w:customStyle="1" w:styleId="NoteHeadingChar">
    <w:name w:val="Note Heading Char"/>
    <w:basedOn w:val="DefaultParagraphFont"/>
    <w:link w:val="NoteHeading"/>
    <w:uiPriority w:val="99"/>
    <w:semiHidden/>
    <w:rsid w:val="00202B08"/>
  </w:style>
  <w:style w:type="paragraph" w:styleId="PlainText">
    <w:name w:val="Plain Text"/>
    <w:basedOn w:val="Normal"/>
    <w:link w:val="PlainTextChar"/>
    <w:uiPriority w:val="99"/>
    <w:semiHidden/>
    <w:unhideWhenUsed/>
    <w:rsid w:val="00202B08"/>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02B08"/>
    <w:rPr>
      <w:rFonts w:ascii="Consolas" w:hAnsi="Consolas"/>
      <w:sz w:val="21"/>
      <w:szCs w:val="21"/>
    </w:rPr>
  </w:style>
  <w:style w:type="paragraph" w:styleId="Quote">
    <w:name w:val="Quote"/>
    <w:basedOn w:val="Normal"/>
    <w:next w:val="Normal"/>
    <w:link w:val="QuoteChar"/>
    <w:uiPriority w:val="29"/>
    <w:qFormat/>
    <w:rsid w:val="00202B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02B08"/>
    <w:rPr>
      <w:i/>
      <w:iCs/>
      <w:color w:val="404040" w:themeColor="text1" w:themeTint="BF"/>
    </w:rPr>
  </w:style>
  <w:style w:type="paragraph" w:styleId="Salutation">
    <w:name w:val="Salutation"/>
    <w:basedOn w:val="Normal"/>
    <w:next w:val="Normal"/>
    <w:link w:val="SalutationChar"/>
    <w:uiPriority w:val="99"/>
    <w:semiHidden/>
    <w:unhideWhenUsed/>
    <w:rsid w:val="00202B08"/>
  </w:style>
  <w:style w:type="character" w:customStyle="1" w:styleId="SalutationChar">
    <w:name w:val="Salutation Char"/>
    <w:basedOn w:val="DefaultParagraphFont"/>
    <w:link w:val="Salutation"/>
    <w:uiPriority w:val="99"/>
    <w:semiHidden/>
    <w:rsid w:val="00202B08"/>
  </w:style>
  <w:style w:type="paragraph" w:styleId="Signature">
    <w:name w:val="Signature"/>
    <w:basedOn w:val="Normal"/>
    <w:link w:val="SignatureChar"/>
    <w:uiPriority w:val="99"/>
    <w:semiHidden/>
    <w:unhideWhenUsed/>
    <w:rsid w:val="00202B08"/>
    <w:pPr>
      <w:spacing w:line="240" w:lineRule="auto"/>
      <w:ind w:left="4252"/>
    </w:pPr>
  </w:style>
  <w:style w:type="character" w:customStyle="1" w:styleId="SignatureChar">
    <w:name w:val="Signature Char"/>
    <w:basedOn w:val="DefaultParagraphFont"/>
    <w:link w:val="Signature"/>
    <w:uiPriority w:val="99"/>
    <w:semiHidden/>
    <w:rsid w:val="00202B08"/>
  </w:style>
  <w:style w:type="paragraph" w:styleId="TableofAuthorities">
    <w:name w:val="table of authorities"/>
    <w:basedOn w:val="Normal"/>
    <w:next w:val="Normal"/>
    <w:uiPriority w:val="99"/>
    <w:semiHidden/>
    <w:unhideWhenUsed/>
    <w:rsid w:val="00202B08"/>
    <w:pPr>
      <w:ind w:left="220" w:hanging="220"/>
    </w:pPr>
  </w:style>
  <w:style w:type="paragraph" w:styleId="TableofFigures">
    <w:name w:val="table of figures"/>
    <w:basedOn w:val="Normal"/>
    <w:next w:val="Normal"/>
    <w:uiPriority w:val="99"/>
    <w:semiHidden/>
    <w:unhideWhenUsed/>
    <w:rsid w:val="00202B08"/>
  </w:style>
  <w:style w:type="paragraph" w:styleId="TOAHeading">
    <w:name w:val="toa heading"/>
    <w:basedOn w:val="Normal"/>
    <w:next w:val="Normal"/>
    <w:uiPriority w:val="99"/>
    <w:semiHidden/>
    <w:unhideWhenUsed/>
    <w:rsid w:val="00202B0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02B08"/>
    <w:pPr>
      <w:spacing w:after="100"/>
    </w:pPr>
  </w:style>
  <w:style w:type="paragraph" w:styleId="TOC2">
    <w:name w:val="toc 2"/>
    <w:basedOn w:val="Normal"/>
    <w:next w:val="Normal"/>
    <w:autoRedefine/>
    <w:uiPriority w:val="39"/>
    <w:semiHidden/>
    <w:unhideWhenUsed/>
    <w:rsid w:val="00202B08"/>
    <w:pPr>
      <w:spacing w:after="100"/>
      <w:ind w:left="220"/>
    </w:pPr>
  </w:style>
  <w:style w:type="paragraph" w:styleId="TOC3">
    <w:name w:val="toc 3"/>
    <w:basedOn w:val="Normal"/>
    <w:next w:val="Normal"/>
    <w:autoRedefine/>
    <w:uiPriority w:val="39"/>
    <w:semiHidden/>
    <w:unhideWhenUsed/>
    <w:rsid w:val="00202B08"/>
    <w:pPr>
      <w:spacing w:after="100"/>
      <w:ind w:left="440"/>
    </w:pPr>
  </w:style>
  <w:style w:type="paragraph" w:styleId="TOC4">
    <w:name w:val="toc 4"/>
    <w:basedOn w:val="Normal"/>
    <w:next w:val="Normal"/>
    <w:autoRedefine/>
    <w:uiPriority w:val="39"/>
    <w:semiHidden/>
    <w:unhideWhenUsed/>
    <w:rsid w:val="00202B08"/>
    <w:pPr>
      <w:spacing w:after="100"/>
      <w:ind w:left="660"/>
    </w:pPr>
  </w:style>
  <w:style w:type="paragraph" w:styleId="TOC5">
    <w:name w:val="toc 5"/>
    <w:basedOn w:val="Normal"/>
    <w:next w:val="Normal"/>
    <w:autoRedefine/>
    <w:uiPriority w:val="39"/>
    <w:semiHidden/>
    <w:unhideWhenUsed/>
    <w:rsid w:val="00202B08"/>
    <w:pPr>
      <w:spacing w:after="100"/>
      <w:ind w:left="880"/>
    </w:pPr>
  </w:style>
  <w:style w:type="paragraph" w:styleId="TOC6">
    <w:name w:val="toc 6"/>
    <w:basedOn w:val="Normal"/>
    <w:next w:val="Normal"/>
    <w:autoRedefine/>
    <w:uiPriority w:val="39"/>
    <w:semiHidden/>
    <w:unhideWhenUsed/>
    <w:rsid w:val="00202B08"/>
    <w:pPr>
      <w:spacing w:after="100"/>
      <w:ind w:left="1100"/>
    </w:pPr>
  </w:style>
  <w:style w:type="paragraph" w:styleId="TOC7">
    <w:name w:val="toc 7"/>
    <w:basedOn w:val="Normal"/>
    <w:next w:val="Normal"/>
    <w:autoRedefine/>
    <w:uiPriority w:val="39"/>
    <w:semiHidden/>
    <w:unhideWhenUsed/>
    <w:rsid w:val="00202B08"/>
    <w:pPr>
      <w:spacing w:after="100"/>
      <w:ind w:left="1320"/>
    </w:pPr>
  </w:style>
  <w:style w:type="paragraph" w:styleId="TOC8">
    <w:name w:val="toc 8"/>
    <w:basedOn w:val="Normal"/>
    <w:next w:val="Normal"/>
    <w:autoRedefine/>
    <w:uiPriority w:val="39"/>
    <w:semiHidden/>
    <w:unhideWhenUsed/>
    <w:rsid w:val="00202B08"/>
    <w:pPr>
      <w:spacing w:after="100"/>
      <w:ind w:left="1540"/>
    </w:pPr>
  </w:style>
  <w:style w:type="paragraph" w:styleId="TOC9">
    <w:name w:val="toc 9"/>
    <w:basedOn w:val="Normal"/>
    <w:next w:val="Normal"/>
    <w:autoRedefine/>
    <w:uiPriority w:val="39"/>
    <w:semiHidden/>
    <w:unhideWhenUsed/>
    <w:rsid w:val="00202B08"/>
    <w:pPr>
      <w:spacing w:after="100"/>
      <w:ind w:left="1760"/>
    </w:pPr>
  </w:style>
  <w:style w:type="paragraph" w:styleId="TOCHeading">
    <w:name w:val="TOC Heading"/>
    <w:basedOn w:val="Heading1"/>
    <w:next w:val="Normal"/>
    <w:uiPriority w:val="39"/>
    <w:semiHidden/>
    <w:unhideWhenUsed/>
    <w:qFormat/>
    <w:rsid w:val="00202B08"/>
    <w:pPr>
      <w:spacing w:before="240" w:after="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peedtest.net/" TargetMode="External"/><Relationship Id="rId13" Type="http://schemas.openxmlformats.org/officeDocument/2006/relationships/hyperlink" Target="https://www.ucalgary.ca/student-services/student-success" TargetMode="External"/><Relationship Id="rId18" Type="http://schemas.openxmlformats.org/officeDocument/2006/relationships/hyperlink" Target="https://elearn.ucalgary.ca/resources-for-students/"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d2l.ucalgary.ca/d2l/systemCheck" TargetMode="External"/><Relationship Id="rId12" Type="http://schemas.openxmlformats.org/officeDocument/2006/relationships/hyperlink" Target="https://www.ucalgary.ca/student-services/access" TargetMode="External"/><Relationship Id="rId17" Type="http://schemas.openxmlformats.org/officeDocument/2006/relationships/hyperlink" Target="https://www.ucalgary.ca/student-services/student-success/learning/distance-students" TargetMode="External"/><Relationship Id="rId2" Type="http://schemas.openxmlformats.org/officeDocument/2006/relationships/styles" Target="styles.xml"/><Relationship Id="rId16" Type="http://schemas.openxmlformats.org/officeDocument/2006/relationships/hyperlink" Target="https://taylorinstitute.ucalgary.ca/resources/academic-integrity-for-student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calgary.ca/student-services/guide-services-student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calgary.ca/wellness-services" TargetMode="External"/><Relationship Id="rId23" Type="http://schemas.openxmlformats.org/officeDocument/2006/relationships/fontTable" Target="fontTable.xml"/><Relationship Id="rId10" Type="http://schemas.openxmlformats.org/officeDocument/2006/relationships/hyperlink" Target="https://ucalgary.service-now.com/it?id=kb_article&amp;sys_id=86e7438013753ac06f3afbb2e144b03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learn.ucalgary.ca/technology-requirements-for-students/" TargetMode="External"/><Relationship Id="rId14" Type="http://schemas.openxmlformats.org/officeDocument/2006/relationships/hyperlink" Target="https://elearn.ucalgary.ca/resources-for-students/"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582</Words>
  <Characters>4124</Characters>
  <Application>Microsoft Office Word</Application>
  <DocSecurity>0</DocSecurity>
  <Lines>34</Lines>
  <Paragraphs>9</Paragraphs>
  <ScaleCrop>false</ScaleCrop>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Dickie</dc:creator>
  <cp:lastModifiedBy>Travis Dickie</cp:lastModifiedBy>
  <cp:revision>3</cp:revision>
  <cp:lastPrinted>2023-11-09T04:36:00Z</cp:lastPrinted>
  <dcterms:created xsi:type="dcterms:W3CDTF">2023-11-29T22:13:00Z</dcterms:created>
  <dcterms:modified xsi:type="dcterms:W3CDTF">2023-11-29T22:14:00Z</dcterms:modified>
</cp:coreProperties>
</file>